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14:paraId="47F1D5DC" w14:textId="77777777" w:rsidR="00172C08" w:rsidRPr="000358E3" w:rsidRDefault="00625724" w:rsidP="00172C08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color w:val="000000"/>
          <w:rtl/>
        </w:rPr>
      </w:pPr>
      <w:r>
        <w:rPr>
          <w:rFonts w:ascii="Calibri" w:eastAsia="Times New Roman" w:hAnsi="Calibri" w:cs="B Zar" w:hint="cs"/>
          <w:b/>
          <w:bCs/>
          <w:color w:val="000000"/>
          <w:rtl/>
        </w:rPr>
        <w:t>به نام خدا</w:t>
      </w:r>
    </w:p>
    <w:p w14:paraId="47F1D5DD" w14:textId="77777777" w:rsidR="00172C08" w:rsidRDefault="00172C08" w:rsidP="00172C08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color w:val="000000"/>
          <w:sz w:val="28"/>
          <w:szCs w:val="28"/>
          <w:rtl/>
        </w:rPr>
      </w:pPr>
    </w:p>
    <w:p w14:paraId="47F1D5DE" w14:textId="77777777" w:rsidR="00172C08" w:rsidRPr="001562E5" w:rsidRDefault="004D3045" w:rsidP="00172C08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color w:val="000000"/>
          <w:sz w:val="28"/>
          <w:szCs w:val="28"/>
          <w:rtl/>
        </w:rPr>
      </w:pPr>
      <w:r>
        <w:rPr>
          <w:rFonts w:ascii="Calibri" w:eastAsia="Times New Roman" w:hAnsi="Calibri" w:cs="B Zar" w:hint="cs"/>
          <w:b/>
          <w:bCs/>
          <w:color w:val="000000"/>
          <w:sz w:val="28"/>
          <w:szCs w:val="28"/>
          <w:rtl/>
        </w:rPr>
        <w:t>دستورالعمل اجرایی انتخابات الکترونیکی</w:t>
      </w:r>
      <w:r w:rsidR="003749DD">
        <w:rPr>
          <w:rFonts w:ascii="Calibri" w:eastAsia="Times New Roman" w:hAnsi="Calibri" w:cs="B Zar" w:hint="cs"/>
          <w:b/>
          <w:bCs/>
          <w:color w:val="000000"/>
          <w:sz w:val="28"/>
          <w:szCs w:val="28"/>
          <w:rtl/>
        </w:rPr>
        <w:t>(</w:t>
      </w:r>
      <w:r w:rsidR="003749DD" w:rsidRPr="00E66EDF">
        <w:rPr>
          <w:rFonts w:ascii="Calibri" w:eastAsia="Times New Roman" w:hAnsi="Calibri" w:cs="B Zar" w:hint="cs"/>
          <w:b/>
          <w:bCs/>
          <w:color w:val="000000"/>
          <w:rtl/>
        </w:rPr>
        <w:t>ویژه کانون های فرهنگی و انجمن های علمی</w:t>
      </w:r>
      <w:r w:rsidR="003749DD">
        <w:rPr>
          <w:rFonts w:ascii="Calibri" w:eastAsia="Times New Roman" w:hAnsi="Calibri" w:cs="B Zar" w:hint="cs"/>
          <w:b/>
          <w:bCs/>
          <w:color w:val="000000"/>
          <w:sz w:val="28"/>
          <w:szCs w:val="28"/>
          <w:rtl/>
        </w:rPr>
        <w:t>)</w:t>
      </w:r>
    </w:p>
    <w:p w14:paraId="47F1D5DF" w14:textId="77777777" w:rsidR="00172C08" w:rsidRDefault="00172C08" w:rsidP="00172C08">
      <w:pPr>
        <w:bidi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rtl/>
        </w:rPr>
      </w:pPr>
    </w:p>
    <w:p w14:paraId="36DF6058" w14:textId="77777777" w:rsidR="000230D1" w:rsidRDefault="00172C08" w:rsidP="00172C08">
      <w:pPr>
        <w:bidi/>
        <w:spacing w:after="0" w:line="240" w:lineRule="auto"/>
        <w:ind w:left="720" w:right="864"/>
        <w:jc w:val="both"/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</w:pP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«</w:t>
      </w:r>
      <w:r w:rsidRPr="000565F4"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  <w:t>تشکل های دانشجوئی فرصتی هم برای دانشجو ایجاد میکند برای کار دسته جمعی. و من به کار دسته جمعی اعتقاد دارم و این را یک نیاز دانشجو میدانم؛ کسب مهارتهای گوناگون؛ مهارتهای سیاسی، اجتماعی</w:t>
      </w:r>
      <w:r w:rsidRPr="000565F4">
        <w:rPr>
          <w:rFonts w:ascii="Vazir" w:hAnsi="Vazir" w:cs="B Zar"/>
          <w:color w:val="333333"/>
          <w:sz w:val="23"/>
          <w:szCs w:val="23"/>
          <w:shd w:val="clear" w:color="auto" w:fill="FFFFFF"/>
        </w:rPr>
        <w:t>.</w:t>
      </w:r>
    </w:p>
    <w:p w14:paraId="47F1D5E0" w14:textId="327FEFA7" w:rsidR="00172C08" w:rsidRPr="00947FB1" w:rsidRDefault="00172C08" w:rsidP="000230D1">
      <w:pPr>
        <w:bidi/>
        <w:spacing w:after="0" w:line="240" w:lineRule="auto"/>
        <w:ind w:left="720" w:right="864" w:firstLine="6057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0565F4"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«مقام معظم رهبری»</w:t>
      </w:r>
      <w:r w:rsidRPr="000565F4">
        <w:rPr>
          <w:rStyle w:val="FootnoteReference"/>
          <w:rFonts w:ascii="Vazir" w:hAnsi="Vazir" w:cs="B Zar"/>
          <w:color w:val="333333"/>
          <w:sz w:val="23"/>
          <w:szCs w:val="23"/>
          <w:shd w:val="clear" w:color="auto" w:fill="FFFFFF"/>
          <w:rtl/>
        </w:rPr>
        <w:footnoteReference w:id="1"/>
      </w:r>
    </w:p>
    <w:p w14:paraId="47F1D5E1" w14:textId="77777777" w:rsidR="00172C08" w:rsidRPr="00947FB1" w:rsidRDefault="00172C08" w:rsidP="0017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F1D5E3" w14:textId="77777777" w:rsidR="00172C08" w:rsidRDefault="00172C08" w:rsidP="00172C08">
      <w:pPr>
        <w:bidi/>
        <w:spacing w:after="0" w:line="240" w:lineRule="auto"/>
        <w:rPr>
          <w:rFonts w:ascii="Calibri" w:eastAsia="Times New Roman" w:hAnsi="Calibri" w:cs="B Zar"/>
          <w:b/>
          <w:bCs/>
          <w:color w:val="000000"/>
          <w:sz w:val="24"/>
          <w:szCs w:val="24"/>
          <w:rtl/>
        </w:rPr>
      </w:pPr>
      <w:r w:rsidRPr="000565F4">
        <w:rPr>
          <w:rFonts w:ascii="Calibri" w:eastAsia="Times New Roman" w:hAnsi="Calibri" w:cs="B Zar" w:hint="cs"/>
          <w:b/>
          <w:bCs/>
          <w:color w:val="000000"/>
          <w:sz w:val="24"/>
          <w:szCs w:val="24"/>
          <w:rtl/>
        </w:rPr>
        <w:t>مقدمه:</w:t>
      </w:r>
    </w:p>
    <w:p w14:paraId="47F1D5E4" w14:textId="77777777" w:rsidR="00172C08" w:rsidRPr="000565F4" w:rsidRDefault="00172C08" w:rsidP="00172C08">
      <w:pPr>
        <w:bidi/>
        <w:spacing w:after="0" w:line="240" w:lineRule="auto"/>
        <w:rPr>
          <w:rFonts w:ascii="Calibri" w:eastAsia="Times New Roman" w:hAnsi="Calibri" w:cs="B Zar"/>
          <w:b/>
          <w:bCs/>
          <w:color w:val="000000"/>
          <w:sz w:val="24"/>
          <w:szCs w:val="24"/>
          <w:rtl/>
        </w:rPr>
      </w:pPr>
    </w:p>
    <w:p w14:paraId="47F1D5E5" w14:textId="77777777" w:rsidR="00172C08" w:rsidRDefault="00172C08" w:rsidP="0017238B">
      <w:pPr>
        <w:bidi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4451E">
        <w:rPr>
          <w:rFonts w:ascii="Times New Roman" w:eastAsia="Times New Roman" w:hAnsi="Times New Roman" w:cs="B Lotus" w:hint="cs"/>
          <w:sz w:val="28"/>
          <w:szCs w:val="28"/>
          <w:rtl/>
        </w:rPr>
        <w:t xml:space="preserve">کانونهای فرهنگی و انجمن های علمی </w:t>
      </w:r>
      <w:r w:rsidRPr="00956312">
        <w:rPr>
          <w:rFonts w:ascii="Vazir" w:eastAsia="Calibri" w:hAnsi="Vazir" w:cs="B Lotus" w:hint="cs"/>
          <w:sz w:val="28"/>
          <w:szCs w:val="28"/>
          <w:rtl/>
        </w:rPr>
        <w:t>یکی از بسترهای مهم در شکوفایی استعدادها و توانایی</w:t>
      </w:r>
      <w:r w:rsidRPr="00956312">
        <w:rPr>
          <w:rFonts w:ascii="Vazir" w:eastAsia="Calibri" w:hAnsi="Vazir" w:cs="B Lotus"/>
          <w:sz w:val="28"/>
          <w:szCs w:val="28"/>
          <w:rtl/>
        </w:rPr>
        <w:softHyphen/>
      </w:r>
      <w:r w:rsidRPr="00956312">
        <w:rPr>
          <w:rFonts w:ascii="Vazir" w:eastAsia="Calibri" w:hAnsi="Vazir" w:cs="B Lotus" w:hint="cs"/>
          <w:sz w:val="28"/>
          <w:szCs w:val="28"/>
          <w:rtl/>
        </w:rPr>
        <w:t xml:space="preserve">های دانشجومعلمان  محسوب می گردند؛ بدین معنا که اینگونه نهادها ضمن ساماندهی </w:t>
      </w:r>
      <w:r w:rsidRPr="00956312">
        <w:rPr>
          <w:rFonts w:ascii="Vazir" w:eastAsia="Calibri" w:hAnsi="Vazir" w:cs="B Lotus"/>
          <w:sz w:val="28"/>
          <w:szCs w:val="28"/>
          <w:rtl/>
        </w:rPr>
        <w:t xml:space="preserve">به خواسته ها و تلاش های خودانگیخته </w:t>
      </w:r>
      <w:r w:rsidRPr="00956312">
        <w:rPr>
          <w:rFonts w:ascii="Vazir" w:eastAsia="Calibri" w:hAnsi="Vazir" w:cs="B Lotus" w:hint="cs"/>
          <w:sz w:val="28"/>
          <w:szCs w:val="28"/>
          <w:rtl/>
        </w:rPr>
        <w:t>دینی،</w:t>
      </w:r>
      <w:r w:rsidR="0017238B">
        <w:rPr>
          <w:rFonts w:ascii="Vazir" w:eastAsia="Calibri" w:hAnsi="Vazir" w:cs="B Lotus" w:hint="cs"/>
          <w:sz w:val="28"/>
          <w:szCs w:val="28"/>
          <w:rtl/>
        </w:rPr>
        <w:t>علمی،</w:t>
      </w:r>
      <w:r w:rsidRPr="00956312">
        <w:rPr>
          <w:rFonts w:ascii="Vazir" w:eastAsia="Calibri" w:hAnsi="Vazir" w:cs="B Lotus" w:hint="cs"/>
          <w:sz w:val="28"/>
          <w:szCs w:val="28"/>
          <w:rtl/>
        </w:rPr>
        <w:t>فرهنگی</w:t>
      </w:r>
      <w:r w:rsidRPr="00956312">
        <w:rPr>
          <w:rFonts w:ascii="Vazir" w:eastAsia="Calibri" w:hAnsi="Vazir" w:cs="B Lotus"/>
          <w:sz w:val="28"/>
          <w:szCs w:val="28"/>
          <w:rtl/>
        </w:rPr>
        <w:t xml:space="preserve"> و اجتماعی </w:t>
      </w:r>
      <w:r w:rsidRPr="00956312">
        <w:rPr>
          <w:rFonts w:ascii="Vazir" w:eastAsia="Calibri" w:hAnsi="Vazir" w:cs="B Lotus" w:hint="cs"/>
          <w:sz w:val="28"/>
          <w:szCs w:val="28"/>
          <w:rtl/>
        </w:rPr>
        <w:t xml:space="preserve">دانشجومعلمان، می توانند سهم بسزایی در </w:t>
      </w:r>
      <w:r w:rsidRPr="00956312">
        <w:rPr>
          <w:rFonts w:ascii="Tahoma" w:eastAsia="Calibri" w:hAnsi="Tahoma" w:cs="B Lotus"/>
          <w:sz w:val="28"/>
          <w:szCs w:val="28"/>
          <w:shd w:val="clear" w:color="auto" w:fill="FFFFFF"/>
          <w:rtl/>
        </w:rPr>
        <w:t xml:space="preserve">جهت نیل به ارزشهای والای اسلامی- ایرانی در حیات فرهنگی و اجتماعی دانشگاه </w:t>
      </w:r>
      <w:r w:rsidRPr="00956312">
        <w:rPr>
          <w:rFonts w:ascii="Tahoma" w:eastAsia="Calibri" w:hAnsi="Tahoma" w:cs="B Lotus" w:hint="cs"/>
          <w:sz w:val="28"/>
          <w:szCs w:val="28"/>
          <w:shd w:val="clear" w:color="auto" w:fill="FFFFFF"/>
          <w:rtl/>
        </w:rPr>
        <w:t xml:space="preserve">ایفا نمایند. 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اداره کل اموراجتماعی دانشگاه با تاکید بر دستورالعمل ها و شیوه نامه های اجرایی وزارت عتف </w:t>
      </w:r>
      <w:r w:rsidRPr="000A69F3">
        <w:rPr>
          <w:rFonts w:ascii="Vazir" w:hAnsi="Vazir" w:cs="B Lotus" w:hint="cs"/>
          <w:sz w:val="28"/>
          <w:szCs w:val="28"/>
          <w:rtl/>
        </w:rPr>
        <w:t>و به منظور</w:t>
      </w:r>
      <w:r w:rsidRPr="000A69F3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>معرفی و نهادینه نمودن هویت تشکل ها</w:t>
      </w:r>
      <w:r w:rsidRPr="000A69F3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 دانشجویی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و</w:t>
      </w:r>
      <w:r w:rsidRPr="000A69F3">
        <w:rPr>
          <w:rFonts w:ascii="Vazir" w:hAnsi="Vazir" w:cs="B Lotus" w:hint="cs"/>
          <w:sz w:val="28"/>
          <w:szCs w:val="28"/>
          <w:rtl/>
        </w:rPr>
        <w:t xml:space="preserve"> ارتقای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 روحیه قانون مداری و نظم پذیری</w:t>
      </w:r>
      <w:r>
        <w:rPr>
          <w:rFonts w:ascii="Vazir" w:hAnsi="Vazir" w:cs="B Lotus" w:hint="cs"/>
          <w:sz w:val="28"/>
          <w:szCs w:val="28"/>
          <w:rtl/>
        </w:rPr>
        <w:t xml:space="preserve"> در آنها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، </w:t>
      </w:r>
      <w:r w:rsidRPr="00B4451E">
        <w:rPr>
          <w:rFonts w:ascii="Calibri" w:eastAsia="Times New Roman" w:hAnsi="Calibri" w:cs="B Lotus" w:hint="cs"/>
          <w:color w:val="000000"/>
          <w:sz w:val="28"/>
          <w:szCs w:val="28"/>
          <w:rtl/>
        </w:rPr>
        <w:t>انتخابات تشکل های دانشجویی را هر ساله به صورت</w:t>
      </w:r>
      <w:r w:rsidRPr="00B4451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منظم </w:t>
      </w:r>
      <w:r w:rsidRPr="00B4451E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و سراسری در آبانماه 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>برگزار می نماید.</w:t>
      </w:r>
    </w:p>
    <w:p w14:paraId="47F1D5E6" w14:textId="77777777" w:rsidR="00172C08" w:rsidRPr="00B4451E" w:rsidRDefault="00172C08" w:rsidP="00172C08">
      <w:pPr>
        <w:bidi/>
        <w:jc w:val="both"/>
        <w:rPr>
          <w:rFonts w:ascii="Vazir" w:hAnsi="Vazir" w:cs="B Zar"/>
          <w:b/>
          <w:bCs/>
          <w:sz w:val="24"/>
          <w:szCs w:val="24"/>
          <w:rtl/>
        </w:rPr>
      </w:pPr>
      <w:r w:rsidRPr="00B4451E">
        <w:rPr>
          <w:rFonts w:ascii="Vazir" w:hAnsi="Vazir" w:cs="B Zar" w:hint="cs"/>
          <w:b/>
          <w:bCs/>
          <w:sz w:val="24"/>
          <w:szCs w:val="24"/>
          <w:rtl/>
        </w:rPr>
        <w:t>اهداف:</w:t>
      </w:r>
    </w:p>
    <w:p w14:paraId="47F1D5E7" w14:textId="77777777" w:rsidR="00172C08" w:rsidRDefault="00172C08" w:rsidP="00172C08">
      <w:pPr>
        <w:bidi/>
        <w:spacing w:line="240" w:lineRule="auto"/>
        <w:jc w:val="both"/>
        <w:rPr>
          <w:rFonts w:ascii="Tahoma" w:hAnsi="Tahoma" w:cs="B Lotus"/>
          <w:color w:val="000000"/>
          <w:sz w:val="28"/>
          <w:szCs w:val="28"/>
          <w:rtl/>
        </w:rPr>
      </w:pPr>
      <w:r>
        <w:rPr>
          <w:rFonts w:ascii="Vazir" w:hAnsi="Vazir" w:cs="B Lotus" w:hint="cs"/>
          <w:sz w:val="28"/>
          <w:szCs w:val="28"/>
          <w:rtl/>
        </w:rPr>
        <w:t>1-</w:t>
      </w:r>
      <w:r w:rsidRPr="000565F4">
        <w:rPr>
          <w:rFonts w:ascii="Tahoma" w:hAnsi="Tahoma" w:cs="B Lotus"/>
          <w:color w:val="000000"/>
          <w:sz w:val="28"/>
          <w:szCs w:val="28"/>
          <w:rtl/>
        </w:rPr>
        <w:t xml:space="preserve">افزایش مشارکت و رقابت </w:t>
      </w:r>
      <w:r w:rsidRPr="000565F4">
        <w:rPr>
          <w:rFonts w:ascii="Tahoma" w:hAnsi="Tahoma" w:cs="B Lotus" w:hint="cs"/>
          <w:color w:val="000000"/>
          <w:sz w:val="28"/>
          <w:szCs w:val="28"/>
          <w:rtl/>
        </w:rPr>
        <w:t xml:space="preserve">سالم در بین دانشجومعلمان </w:t>
      </w:r>
    </w:p>
    <w:p w14:paraId="47F1D5E8" w14:textId="77777777" w:rsidR="00172C08" w:rsidRDefault="00172C08" w:rsidP="00172C08">
      <w:pPr>
        <w:bidi/>
        <w:spacing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>
        <w:rPr>
          <w:rFonts w:ascii="Tahoma" w:hAnsi="Tahoma" w:cs="B Lotus" w:hint="cs"/>
          <w:color w:val="000000"/>
          <w:sz w:val="28"/>
          <w:szCs w:val="28"/>
          <w:rtl/>
        </w:rPr>
        <w:t>2-</w:t>
      </w:r>
      <w:r w:rsidRPr="000565F4">
        <w:rPr>
          <w:rFonts w:ascii="Tahoma" w:hAnsi="Tahoma" w:cs="B Lotus" w:hint="cs"/>
          <w:color w:val="000000"/>
          <w:sz w:val="28"/>
          <w:szCs w:val="28"/>
          <w:rtl/>
        </w:rPr>
        <w:t xml:space="preserve"> </w:t>
      </w:r>
      <w:r w:rsidRPr="000565F4">
        <w:rPr>
          <w:rFonts w:ascii="Vazir" w:hAnsi="Vazir" w:cs="B Lotus" w:hint="cs"/>
          <w:sz w:val="28"/>
          <w:szCs w:val="28"/>
          <w:rtl/>
        </w:rPr>
        <w:t>فراهم نمودن بسترها و فرصت های</w:t>
      </w:r>
      <w:r>
        <w:rPr>
          <w:rFonts w:ascii="Vazir" w:hAnsi="Vazir" w:cs="B Lotus" w:hint="cs"/>
          <w:sz w:val="28"/>
          <w:szCs w:val="28"/>
          <w:rtl/>
        </w:rPr>
        <w:t xml:space="preserve"> </w:t>
      </w:r>
      <w:r w:rsidRPr="000565F4">
        <w:rPr>
          <w:rFonts w:ascii="Vazir" w:hAnsi="Vazir" w:cs="B Lotus" w:hint="cs"/>
          <w:sz w:val="28"/>
          <w:szCs w:val="28"/>
          <w:rtl/>
        </w:rPr>
        <w:t>برابر</w:t>
      </w:r>
      <w:r>
        <w:rPr>
          <w:rFonts w:ascii="Vazir" w:hAnsi="Vazir" w:cs="B Lotus" w:hint="cs"/>
          <w:sz w:val="28"/>
          <w:szCs w:val="28"/>
          <w:rtl/>
        </w:rPr>
        <w:t xml:space="preserve"> و مناسب </w:t>
      </w:r>
      <w:r w:rsidRPr="000565F4">
        <w:rPr>
          <w:rFonts w:ascii="Vazir" w:hAnsi="Vazir" w:cs="B Lotus" w:hint="cs"/>
          <w:sz w:val="28"/>
          <w:szCs w:val="28"/>
          <w:rtl/>
        </w:rPr>
        <w:t xml:space="preserve">برای </w:t>
      </w:r>
      <w:r>
        <w:rPr>
          <w:rFonts w:ascii="Vazir" w:hAnsi="Vazir" w:cs="B Lotus" w:hint="cs"/>
          <w:sz w:val="28"/>
          <w:szCs w:val="28"/>
          <w:rtl/>
        </w:rPr>
        <w:t>نامزدهای انتخاباتی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</w:p>
    <w:p w14:paraId="47F1D5E9" w14:textId="77777777" w:rsidR="00172C08" w:rsidRDefault="00172C08" w:rsidP="0004717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B Lotus" w:hint="cs"/>
          <w:color w:val="000000"/>
          <w:sz w:val="28"/>
          <w:szCs w:val="28"/>
          <w:rtl/>
        </w:rPr>
        <w:t>3-ایجاد فضا و تجربه</w:t>
      </w:r>
      <w:r w:rsidRPr="000A69F3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</w:t>
      </w:r>
      <w:r w:rsidR="00047178">
        <w:rPr>
          <w:rFonts w:ascii="Calibri" w:eastAsia="Times New Roman" w:hAnsi="Calibri" w:cs="B Lotus" w:hint="cs"/>
          <w:color w:val="000000"/>
          <w:sz w:val="28"/>
          <w:szCs w:val="28"/>
          <w:rtl/>
        </w:rPr>
        <w:t>جدید</w:t>
      </w:r>
      <w:r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</w:t>
      </w:r>
      <w:r w:rsidRPr="000A69F3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به منظور 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>شناسایی، انتخاب</w:t>
      </w:r>
      <w:r w:rsidRPr="00947FB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947FB1">
        <w:rPr>
          <w:rFonts w:ascii="Calibri" w:eastAsia="Times New Roman" w:hAnsi="Calibri" w:cs="B Lotus" w:hint="cs"/>
          <w:color w:val="000000"/>
          <w:sz w:val="28"/>
          <w:szCs w:val="28"/>
          <w:rtl/>
        </w:rPr>
        <w:t>و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947FB1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معرفی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947FB1">
        <w:rPr>
          <w:rFonts w:ascii="Calibri" w:eastAsia="Times New Roman" w:hAnsi="Calibri" w:cs="B Lotus" w:hint="cs"/>
          <w:color w:val="000000"/>
          <w:sz w:val="28"/>
          <w:szCs w:val="28"/>
          <w:rtl/>
        </w:rPr>
        <w:t>استعدادها</w:t>
      </w:r>
      <w:r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ی </w:t>
      </w:r>
      <w:r w:rsidR="00047178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نوظهور</w:t>
      </w:r>
    </w:p>
    <w:p w14:paraId="47F1D5EA" w14:textId="77777777" w:rsidR="00172C08" w:rsidRPr="001F69B2" w:rsidRDefault="00172C08" w:rsidP="00172C0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F1D5EB" w14:textId="77777777" w:rsidR="00172C08" w:rsidRPr="00B4451E" w:rsidRDefault="00172C08" w:rsidP="00172C08">
      <w:pPr>
        <w:bidi/>
        <w:jc w:val="both"/>
        <w:rPr>
          <w:rFonts w:ascii="Vazir" w:hAnsi="Vazir" w:cs="B Zar"/>
          <w:b/>
          <w:bCs/>
          <w:sz w:val="24"/>
          <w:szCs w:val="24"/>
          <w:rtl/>
        </w:rPr>
      </w:pPr>
      <w:r w:rsidRPr="00B4451E">
        <w:rPr>
          <w:rFonts w:ascii="Vazir" w:hAnsi="Vazir" w:cs="B Zar" w:hint="cs"/>
          <w:b/>
          <w:bCs/>
          <w:sz w:val="24"/>
          <w:szCs w:val="24"/>
          <w:rtl/>
        </w:rPr>
        <w:t>ضرورت:</w:t>
      </w:r>
    </w:p>
    <w:p w14:paraId="47F1D5EC" w14:textId="77777777" w:rsidR="00172C08" w:rsidRPr="00947FB1" w:rsidRDefault="00172C08" w:rsidP="007C1CD3">
      <w:pPr>
        <w:bidi/>
        <w:jc w:val="both"/>
        <w:rPr>
          <w:rFonts w:ascii="Vazir" w:hAnsi="Vazir" w:cs="B Lotus"/>
          <w:sz w:val="28"/>
          <w:szCs w:val="28"/>
          <w:rtl/>
          <w:lang w:bidi="fa-IR"/>
        </w:rPr>
      </w:pPr>
      <w:r>
        <w:rPr>
          <w:rFonts w:ascii="Vazir" w:hAnsi="Vazir" w:cs="B Lotus" w:hint="cs"/>
          <w:sz w:val="28"/>
          <w:szCs w:val="28"/>
          <w:rtl/>
        </w:rPr>
        <w:t xml:space="preserve">به منظور پیشگیری از وقفه در عملکرد تشکل های دانشجویی و استمرار و تداوم فعالیت های فرهنگی و اجتماعی و 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با </w:t>
      </w:r>
      <w:r>
        <w:rPr>
          <w:rFonts w:ascii="Vazir" w:hAnsi="Vazir" w:cs="B Lotus" w:hint="cs"/>
          <w:sz w:val="28"/>
          <w:szCs w:val="28"/>
          <w:rtl/>
        </w:rPr>
        <w:t>درنظر گرفتن شرایط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 حاکم بر جامعه و </w:t>
      </w:r>
      <w:r w:rsidRPr="00B4451E">
        <w:rPr>
          <w:rFonts w:ascii="Verdana" w:hAnsi="Verdana" w:cs="B Lotus"/>
          <w:color w:val="000000"/>
          <w:sz w:val="28"/>
          <w:szCs w:val="28"/>
          <w:shd w:val="clear" w:color="auto" w:fill="FFFFFF"/>
          <w:rtl/>
        </w:rPr>
        <w:t xml:space="preserve">ضرورت رعایت پروتکل‌های بهداشتی </w:t>
      </w:r>
      <w:r w:rsidR="007C1CD3">
        <w:rPr>
          <w:rFonts w:ascii="Vazir" w:hAnsi="Vazir" w:cs="B Lotus" w:hint="cs"/>
          <w:sz w:val="28"/>
          <w:szCs w:val="28"/>
          <w:rtl/>
        </w:rPr>
        <w:t>با هدف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 پیشگیری از شیوع ویروس کرونا</w:t>
      </w:r>
      <w:r w:rsidRPr="00B4451E">
        <w:rPr>
          <w:rFonts w:ascii="Verdana" w:hAnsi="Verdana" w:cs="B Lotu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B4451E">
        <w:rPr>
          <w:rFonts w:ascii="Verdana" w:hAnsi="Verdana" w:cs="B Lotus" w:hint="cs"/>
          <w:color w:val="000000"/>
          <w:sz w:val="28"/>
          <w:szCs w:val="28"/>
          <w:shd w:val="clear" w:color="auto" w:fill="FFFFFF"/>
          <w:rtl/>
        </w:rPr>
        <w:t xml:space="preserve">در سال </w:t>
      </w:r>
      <w:r w:rsidR="00047178">
        <w:rPr>
          <w:rFonts w:ascii="Verdana" w:hAnsi="Verdana" w:cs="B Lotus" w:hint="cs"/>
          <w:color w:val="000000"/>
          <w:sz w:val="28"/>
          <w:szCs w:val="28"/>
          <w:shd w:val="clear" w:color="auto" w:fill="FFFFFF"/>
          <w:rtl/>
        </w:rPr>
        <w:t>تحصیلی1400-</w:t>
      </w:r>
      <w:r w:rsidRPr="00B4451E">
        <w:rPr>
          <w:rFonts w:ascii="Verdana" w:hAnsi="Verdana" w:cs="B Lotus" w:hint="cs"/>
          <w:color w:val="000000"/>
          <w:sz w:val="28"/>
          <w:szCs w:val="28"/>
          <w:shd w:val="clear" w:color="auto" w:fill="FFFFFF"/>
          <w:rtl/>
        </w:rPr>
        <w:t>1399 انتخابات تشکل های دانشجویی به صورت الکترونیکی برگزار خواهد شد</w:t>
      </w:r>
      <w:r>
        <w:rPr>
          <w:rFonts w:ascii="Verdana" w:hAnsi="Verdana" w:cs="B Lotus" w:hint="cs"/>
          <w:color w:val="000000"/>
          <w:sz w:val="28"/>
          <w:szCs w:val="28"/>
          <w:shd w:val="clear" w:color="auto" w:fill="FFFFFF"/>
          <w:rtl/>
        </w:rPr>
        <w:t>.</w:t>
      </w:r>
      <w:r w:rsidRPr="00B4451E">
        <w:rPr>
          <w:rFonts w:ascii="Verdana" w:hAnsi="Verdana" w:cs="B Lotus"/>
          <w:color w:val="000000"/>
          <w:sz w:val="28"/>
          <w:szCs w:val="28"/>
          <w:shd w:val="clear" w:color="auto" w:fill="FFFFFF"/>
          <w:rtl/>
        </w:rPr>
        <w:t xml:space="preserve"> </w:t>
      </w:r>
    </w:p>
    <w:p w14:paraId="47F1D5ED" w14:textId="77777777" w:rsidR="00172C08" w:rsidRPr="00947FB1" w:rsidRDefault="00172C08" w:rsidP="0017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F1D60C" w14:textId="77777777" w:rsidR="00571982" w:rsidRPr="00B67652" w:rsidRDefault="00571982" w:rsidP="00571982">
      <w:pPr>
        <w:bidi/>
        <w:spacing w:after="160" w:line="259" w:lineRule="auto"/>
        <w:rPr>
          <w:rFonts w:ascii="Calibri" w:eastAsia="Calibri" w:hAnsi="Calibri" w:cs="B Lotus"/>
          <w:b/>
          <w:bCs/>
          <w:color w:val="FF0000"/>
          <w:sz w:val="24"/>
          <w:szCs w:val="24"/>
          <w:rtl/>
          <w:lang w:bidi="fa-IR"/>
        </w:rPr>
      </w:pPr>
      <w:r w:rsidRPr="00B67652">
        <w:rPr>
          <w:rFonts w:ascii="Calibri" w:eastAsia="Calibri" w:hAnsi="Calibri" w:cs="B Lotus" w:hint="cs"/>
          <w:b/>
          <w:bCs/>
          <w:color w:val="FF0000"/>
          <w:sz w:val="24"/>
          <w:szCs w:val="24"/>
          <w:rtl/>
          <w:lang w:bidi="fa-IR"/>
        </w:rPr>
        <w:t>-</w:t>
      </w:r>
      <w:r w:rsidRPr="00B67652">
        <w:rPr>
          <w:rFonts w:ascii="Calibri" w:eastAsia="Calibri" w:hAnsi="Calibri" w:cs="B Zar" w:hint="cs"/>
          <w:b/>
          <w:bCs/>
          <w:color w:val="FF0000"/>
          <w:sz w:val="24"/>
          <w:szCs w:val="24"/>
          <w:rtl/>
          <w:lang w:bidi="fa-IR"/>
        </w:rPr>
        <w:t xml:space="preserve"> زمان  ومحل اجرای انتخابات</w:t>
      </w:r>
    </w:p>
    <w:p w14:paraId="3C1466C9" w14:textId="31984453" w:rsidR="00F167DC" w:rsidRDefault="00F167DC" w:rsidP="00B67652">
      <w:pPr>
        <w:bidi/>
        <w:spacing w:after="0" w:line="312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مهلت ثبت نام تا تاریخ 12 آذر ماه می باشد.</w:t>
      </w:r>
    </w:p>
    <w:p w14:paraId="47F1D60D" w14:textId="153CFA9A" w:rsidR="00571982" w:rsidRPr="00E772CF" w:rsidRDefault="00571982" w:rsidP="00F167DC">
      <w:pPr>
        <w:bidi/>
        <w:spacing w:after="0" w:line="312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772CF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زمان 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>برگزاری انتخابات</w:t>
      </w:r>
      <w:r w:rsidRPr="00E772CF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در بازه زمانی </w:t>
      </w:r>
      <w:r w:rsidR="00B67652">
        <w:rPr>
          <w:rFonts w:ascii="Calibri" w:eastAsia="Calibri" w:hAnsi="Calibri" w:cs="B Lotus"/>
          <w:sz w:val="28"/>
          <w:szCs w:val="28"/>
          <w:lang w:bidi="fa-IR"/>
        </w:rPr>
        <w:t>15</w:t>
      </w: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لغایت</w:t>
      </w:r>
      <w:r w:rsidR="00B67652">
        <w:rPr>
          <w:rFonts w:ascii="Calibri" w:eastAsia="Calibri" w:hAnsi="Calibri" w:cs="B Lotus"/>
          <w:sz w:val="28"/>
          <w:szCs w:val="28"/>
          <w:lang w:bidi="fa-IR"/>
        </w:rPr>
        <w:t xml:space="preserve">19 </w:t>
      </w: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آذرماه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سال1399می باشد.</w:t>
      </w:r>
    </w:p>
    <w:p w14:paraId="47F1D60E" w14:textId="77777777" w:rsidR="00571982" w:rsidRDefault="00571982" w:rsidP="00571982">
      <w:pPr>
        <w:bidi/>
        <w:spacing w:after="0" w:line="312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محل برگزاری انتخابات: </w:t>
      </w:r>
      <w:r w:rsidRPr="00571982">
        <w:rPr>
          <w:rFonts w:ascii="Calibri" w:eastAsia="Calibri" w:hAnsi="Calibri" w:cs="B Lotus"/>
          <w:sz w:val="28"/>
          <w:szCs w:val="28"/>
          <w:u w:val="single"/>
          <w:lang w:bidi="fa-IR"/>
        </w:rPr>
        <w:t>ELearning.cfu.ac.ir</w:t>
      </w:r>
    </w:p>
    <w:p w14:paraId="47F1D60F" w14:textId="77777777" w:rsidR="00571982" w:rsidRDefault="00571982" w:rsidP="00571982">
      <w:pPr>
        <w:bidi/>
        <w:spacing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47F1D610" w14:textId="77777777" w:rsidR="00571982" w:rsidRPr="00B67652" w:rsidRDefault="00571982" w:rsidP="00571982">
      <w:pPr>
        <w:bidi/>
        <w:spacing w:line="240" w:lineRule="auto"/>
        <w:jc w:val="both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</w:rPr>
      </w:pPr>
      <w:r w:rsidRPr="00B67652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</w:rPr>
        <w:t>الف)کانون های فرهنگی و اجتماعی</w:t>
      </w:r>
    </w:p>
    <w:p w14:paraId="47F1D611" w14:textId="77777777" w:rsidR="00571982" w:rsidRPr="00532B59" w:rsidRDefault="00571982" w:rsidP="003F0A3B">
      <w:pPr>
        <w:bidi/>
        <w:spacing w:line="240" w:lineRule="auto"/>
        <w:jc w:val="both"/>
        <w:rPr>
          <w:rFonts w:ascii="Times New Roman" w:eastAsia="Times New Roman" w:hAnsi="Times New Roman" w:cs="B Zar"/>
          <w:b/>
          <w:bCs/>
          <w:color w:val="002060"/>
          <w:rtl/>
        </w:rPr>
      </w:pPr>
      <w:r w:rsidRPr="00532B59">
        <w:rPr>
          <w:rFonts w:ascii="Times New Roman" w:eastAsia="Times New Roman" w:hAnsi="Times New Roman" w:cs="B Zar" w:hint="cs"/>
          <w:b/>
          <w:bCs/>
          <w:color w:val="002060"/>
          <w:rtl/>
        </w:rPr>
        <w:t>شرایط حق رای اعضا</w:t>
      </w:r>
      <w:r w:rsidR="003F0A3B" w:rsidRPr="00532B59">
        <w:rPr>
          <w:rFonts w:ascii="Times New Roman" w:eastAsia="Times New Roman" w:hAnsi="Times New Roman" w:cs="B Zar" w:hint="cs"/>
          <w:b/>
          <w:bCs/>
          <w:color w:val="002060"/>
          <w:rtl/>
        </w:rPr>
        <w:t xml:space="preserve">ی </w:t>
      </w:r>
      <w:r w:rsidRPr="00532B59">
        <w:rPr>
          <w:rFonts w:ascii="Times New Roman" w:eastAsia="Times New Roman" w:hAnsi="Times New Roman" w:cs="B Zar" w:hint="cs"/>
          <w:b/>
          <w:bCs/>
          <w:color w:val="002060"/>
          <w:rtl/>
        </w:rPr>
        <w:t>کانون های فرهنگی</w:t>
      </w:r>
    </w:p>
    <w:p w14:paraId="47F1D612" w14:textId="77777777" w:rsidR="00571982" w:rsidRPr="00071F7C" w:rsidRDefault="003F0A3B" w:rsidP="003F0A3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>1</w:t>
      </w: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-دانشجومعلم در زمان انتخابات شاغل به تحصیل بوده و هیچکدام از شرایط فراغت از تحصیل یا انصراف از تحصیل یا اخراج را نداشته باشد.</w:t>
      </w:r>
    </w:p>
    <w:p w14:paraId="47F1D613" w14:textId="77777777" w:rsidR="003F0A3B" w:rsidRPr="00071F7C" w:rsidRDefault="003F0A3B" w:rsidP="003F0A3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2-دانشجومعلم نبایستی محرومیت از تحصیل بواسطه حکم قطعی کمیته انضباطی داشته باشد.</w:t>
      </w:r>
    </w:p>
    <w:p w14:paraId="47F1D614" w14:textId="77777777" w:rsidR="003F0A3B" w:rsidRPr="00071F7C" w:rsidRDefault="003F0A3B" w:rsidP="003F0A3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3-</w:t>
      </w:r>
      <w:r w:rsidRPr="00032244">
        <w:rPr>
          <w:rFonts w:ascii="Times New Roman" w:eastAsia="Times New Roman" w:hAnsi="Times New Roman" w:cs="B Lotus" w:hint="cs"/>
          <w:sz w:val="28"/>
          <w:szCs w:val="28"/>
          <w:highlight w:val="yellow"/>
          <w:rtl/>
        </w:rPr>
        <w:t xml:space="preserve">دانشجومعلم می </w:t>
      </w:r>
      <w:r w:rsidRPr="00032244">
        <w:rPr>
          <w:rFonts w:ascii="Times New Roman" w:eastAsia="Times New Roman" w:hAnsi="Times New Roman" w:cs="B Lotus" w:hint="cs"/>
          <w:sz w:val="28"/>
          <w:szCs w:val="28"/>
          <w:highlight w:val="yellow"/>
          <w:u w:val="single"/>
          <w:rtl/>
        </w:rPr>
        <w:t>تواند حداکثر در 3</w:t>
      </w:r>
      <w:r w:rsidR="00047178" w:rsidRPr="00032244">
        <w:rPr>
          <w:rFonts w:ascii="Times New Roman" w:eastAsia="Times New Roman" w:hAnsi="Times New Roman" w:cs="B Lotus" w:hint="cs"/>
          <w:sz w:val="28"/>
          <w:szCs w:val="28"/>
          <w:highlight w:val="yellow"/>
          <w:u w:val="single"/>
          <w:rtl/>
        </w:rPr>
        <w:t xml:space="preserve"> </w:t>
      </w:r>
      <w:r w:rsidRPr="00032244">
        <w:rPr>
          <w:rFonts w:ascii="Times New Roman" w:eastAsia="Times New Roman" w:hAnsi="Times New Roman" w:cs="B Lotus" w:hint="cs"/>
          <w:sz w:val="28"/>
          <w:szCs w:val="28"/>
          <w:highlight w:val="yellow"/>
          <w:u w:val="single"/>
          <w:rtl/>
        </w:rPr>
        <w:t>کانون فرهنگی واجتماعی عضویت و حق رای</w:t>
      </w:r>
      <w:r w:rsidRPr="00032244">
        <w:rPr>
          <w:rFonts w:ascii="Times New Roman" w:eastAsia="Times New Roman" w:hAnsi="Times New Roman" w:cs="B Lotus" w:hint="cs"/>
          <w:sz w:val="28"/>
          <w:szCs w:val="28"/>
          <w:highlight w:val="yellow"/>
          <w:rtl/>
        </w:rPr>
        <w:t xml:space="preserve"> داشته باشد</w:t>
      </w:r>
      <w:r w:rsidR="00C92756" w:rsidRPr="00032244">
        <w:rPr>
          <w:rFonts w:ascii="Times New Roman" w:eastAsia="Times New Roman" w:hAnsi="Times New Roman" w:cs="B Lotus" w:hint="cs"/>
          <w:sz w:val="28"/>
          <w:szCs w:val="28"/>
          <w:highlight w:val="yellow"/>
          <w:rtl/>
        </w:rPr>
        <w:t>.</w:t>
      </w:r>
    </w:p>
    <w:p w14:paraId="47F1D615" w14:textId="77777777" w:rsidR="00011F09" w:rsidRDefault="00011F09" w:rsidP="00011F09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4-حداقل تعداد اعضاء جهت فعالیت یک کانون و برگزاری انتخابات 15نفر است.</w:t>
      </w:r>
    </w:p>
    <w:p w14:paraId="47F1D616" w14:textId="77777777" w:rsidR="00071F7C" w:rsidRPr="00071F7C" w:rsidRDefault="00071F7C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</w:p>
    <w:p w14:paraId="47F1D617" w14:textId="77777777" w:rsidR="00BC552B" w:rsidRPr="00532B59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Zar"/>
          <w:color w:val="002060"/>
          <w:rtl/>
        </w:rPr>
      </w:pPr>
      <w:r w:rsidRPr="00532B59">
        <w:rPr>
          <w:rFonts w:ascii="Calibri" w:eastAsia="Times New Roman" w:hAnsi="Calibri" w:cs="B Zar"/>
          <w:b/>
          <w:bCs/>
          <w:color w:val="002060"/>
          <w:rtl/>
        </w:rPr>
        <w:t>شرایط داوطلبان عضویت در شورای مرکزی کانون های فرهنگی</w:t>
      </w:r>
      <w:r w:rsidRPr="00532B59">
        <w:rPr>
          <w:rFonts w:ascii="Times New Roman" w:eastAsia="Times New Roman" w:hAnsi="Times New Roman" w:cs="Times New Roman" w:hint="cs"/>
          <w:b/>
          <w:bCs/>
          <w:color w:val="002060"/>
          <w:rtl/>
        </w:rPr>
        <w:t> </w:t>
      </w:r>
    </w:p>
    <w:p w14:paraId="47F1D618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1-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حداقل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يك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نيمسال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تحصيلي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را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گذرانده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باشند</w:t>
      </w:r>
      <w:r w:rsidR="00E43651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9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2-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پايان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دوره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فعاليت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شورای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مرکزی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دانشجو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باش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ند</w:t>
      </w:r>
      <w:r w:rsidR="00E43651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A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3- دو نيمسال تحصيلي متوالي يا سه نيمسال تحصيلي غيرمتوالي مشروط نشده باشند</w:t>
      </w:r>
      <w:r w:rsidR="00E43651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B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4-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محكوميت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انضباطي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منجر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توبيخ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كتبي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و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درج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پرونده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يا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بالاتر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نداشته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باشند</w:t>
      </w:r>
      <w:r w:rsidR="00E43651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C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5- </w:t>
      </w:r>
      <w:r w:rsidRPr="0033600D">
        <w:rPr>
          <w:rFonts w:ascii="Calibri" w:eastAsia="Times New Roman" w:hAnsi="Calibri" w:cs="B Lotus"/>
          <w:color w:val="000000"/>
          <w:sz w:val="28"/>
          <w:szCs w:val="28"/>
          <w:highlight w:val="yellow"/>
          <w:rtl/>
        </w:rPr>
        <w:t>عضو شوراي مركزي يا دبير تشكلهاي اسلامي، شوراهاي صنفي دانشـجويان، مسـئول بسـيج دانشـجويي و عضـو شـوراي مـديران انجمنهاي علمي و سردبير نشريات سياسي دانشجويي دانشگاه نباشند.</w:t>
      </w:r>
    </w:p>
    <w:p w14:paraId="47F1D61D" w14:textId="77777777" w:rsidR="00BC552B" w:rsidRPr="00071F7C" w:rsidRDefault="00BC552B" w:rsidP="00BC552B">
      <w:pPr>
        <w:bidi/>
        <w:spacing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6-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عضو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شوراي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مركزي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ساير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كانونهاي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فرهنگي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دانشگاه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نباشند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.</w:t>
      </w:r>
    </w:p>
    <w:p w14:paraId="47F1D61E" w14:textId="77777777" w:rsidR="00011F09" w:rsidRPr="00BC552B" w:rsidRDefault="00011F09" w:rsidP="00C92756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تذکر: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</w:t>
      </w:r>
      <w:r w:rsidR="00C405A8"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تعداد اعضای شورای مرکزی کانون فرهنگی و اجتماعی متشکل از 3،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</w:t>
      </w:r>
      <w:r w:rsidR="00C405A8"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5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یا 7 ن</w:t>
      </w:r>
      <w:r w:rsidR="00C405A8"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فر می باشد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F" w14:textId="77777777" w:rsidR="00BC552B" w:rsidRDefault="00C92756" w:rsidP="00011F09">
      <w:pPr>
        <w:bidi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>
        <w:rPr>
          <w:rFonts w:ascii="Calibri" w:eastAsia="Times New Roman" w:hAnsi="Calibri" w:cs="B Lotus" w:hint="cs"/>
          <w:color w:val="000000"/>
          <w:sz w:val="28"/>
          <w:szCs w:val="28"/>
        </w:rPr>
        <w:lastRenderedPageBreak/>
        <w:sym w:font="Symbol" w:char="F0B7"/>
      </w:r>
      <w:r w:rsidR="00011F09"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نظارت بر انتخابات کانونهای فرهنگی و اجتماعی برعهده گروه ناظر(متشکل از کارشناس فرهنگی و دبیر شورای هماهنگی کانونها)می باشد</w:t>
      </w:r>
      <w:r w:rsidR="00011F09">
        <w:rPr>
          <w:rFonts w:ascii="Calibri" w:eastAsia="Times New Roman" w:hAnsi="Calibri" w:cs="Times New Roman" w:hint="cs"/>
          <w:color w:val="000000"/>
          <w:sz w:val="28"/>
          <w:szCs w:val="28"/>
          <w:rtl/>
        </w:rPr>
        <w:t>.</w:t>
      </w:r>
    </w:p>
    <w:p w14:paraId="47F1D620" w14:textId="77777777" w:rsidR="00071F7C" w:rsidRDefault="00071F7C" w:rsidP="00071F7C">
      <w:pPr>
        <w:bidi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</w:p>
    <w:p w14:paraId="47F1D622" w14:textId="77777777" w:rsidR="00C92756" w:rsidRPr="00BC552B" w:rsidRDefault="00C92756" w:rsidP="00C9275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F1D623" w14:textId="77777777" w:rsidR="00071F7C" w:rsidRPr="00B67652" w:rsidRDefault="00011F09" w:rsidP="00071F7C">
      <w:pPr>
        <w:bidi/>
        <w:spacing w:line="240" w:lineRule="auto"/>
        <w:jc w:val="both"/>
        <w:rPr>
          <w:rFonts w:ascii="Vazir" w:eastAsia="Times New Roman" w:hAnsi="Vazir" w:cs="B Zar"/>
          <w:b/>
          <w:bCs/>
          <w:color w:val="FF0000"/>
          <w:sz w:val="24"/>
          <w:szCs w:val="24"/>
          <w:rtl/>
        </w:rPr>
      </w:pPr>
      <w:r w:rsidRPr="00B67652">
        <w:rPr>
          <w:rFonts w:ascii="Vazir" w:eastAsia="Times New Roman" w:hAnsi="Vazir" w:cs="B Zar" w:hint="cs"/>
          <w:b/>
          <w:bCs/>
          <w:color w:val="FF0000"/>
          <w:sz w:val="24"/>
          <w:szCs w:val="24"/>
          <w:rtl/>
        </w:rPr>
        <w:t>ب)</w:t>
      </w:r>
      <w:r w:rsidR="00BC552B" w:rsidRPr="00B67652">
        <w:rPr>
          <w:rFonts w:ascii="Vazir" w:eastAsia="Times New Roman" w:hAnsi="Vazir" w:cs="B Zar"/>
          <w:b/>
          <w:bCs/>
          <w:color w:val="FF0000"/>
          <w:sz w:val="24"/>
          <w:szCs w:val="24"/>
          <w:rtl/>
        </w:rPr>
        <w:t>انجمن های علمی</w:t>
      </w:r>
    </w:p>
    <w:p w14:paraId="47F1D624" w14:textId="77777777" w:rsidR="00011F09" w:rsidRPr="00532B59" w:rsidRDefault="00011F09" w:rsidP="00011F09">
      <w:pPr>
        <w:bidi/>
        <w:spacing w:line="240" w:lineRule="auto"/>
        <w:jc w:val="both"/>
        <w:rPr>
          <w:rFonts w:ascii="Times New Roman" w:eastAsia="Times New Roman" w:hAnsi="Times New Roman" w:cs="B Zar"/>
          <w:b/>
          <w:bCs/>
          <w:color w:val="002060"/>
        </w:rPr>
      </w:pPr>
      <w:r w:rsidRPr="00532B59">
        <w:rPr>
          <w:rFonts w:ascii="Vazir" w:eastAsia="Times New Roman" w:hAnsi="Vazir" w:cs="B Zar" w:hint="cs"/>
          <w:b/>
          <w:bCs/>
          <w:color w:val="002060"/>
          <w:rtl/>
        </w:rPr>
        <w:t>شرایط حق رای در انجمن های علمی</w:t>
      </w:r>
    </w:p>
    <w:p w14:paraId="47F1D625" w14:textId="77777777" w:rsidR="00C405A8" w:rsidRPr="00071F7C" w:rsidRDefault="00C405A8" w:rsidP="00C405A8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1-دانشجومعلم در زمان انتخابات شاغل به تحصیل بوده و هیچکدام از شرایط فراغت از تحصیل یا انصراف از تحصیل یا اخراج را نداشته باشد.</w:t>
      </w:r>
    </w:p>
    <w:p w14:paraId="47F1D626" w14:textId="77777777" w:rsidR="00C405A8" w:rsidRPr="00071F7C" w:rsidRDefault="00C405A8" w:rsidP="00C405A8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2-دانشجومعلم نبایستی محرومیت از تحصیل بواسطه حکم قطعی کمیته انضباطی داشته باشد.</w:t>
      </w:r>
    </w:p>
    <w:p w14:paraId="47F1D627" w14:textId="77777777" w:rsidR="00C405A8" w:rsidRPr="00071F7C" w:rsidRDefault="00C405A8" w:rsidP="000B079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3-</w:t>
      </w:r>
      <w:r w:rsidRPr="00D85C86">
        <w:rPr>
          <w:rFonts w:ascii="Times New Roman" w:eastAsia="Times New Roman" w:hAnsi="Times New Roman" w:cs="B Lotus" w:hint="cs"/>
          <w:sz w:val="28"/>
          <w:szCs w:val="28"/>
          <w:highlight w:val="yellow"/>
          <w:rtl/>
        </w:rPr>
        <w:t>دانشجومعلم شاغل به تحصیل تنها در</w:t>
      </w:r>
      <w:r w:rsidR="000B079C" w:rsidRPr="00D85C86">
        <w:rPr>
          <w:rFonts w:ascii="Times New Roman" w:eastAsia="Times New Roman" w:hAnsi="Times New Roman" w:cs="B Lotus" w:hint="cs"/>
          <w:sz w:val="28"/>
          <w:szCs w:val="28"/>
          <w:highlight w:val="yellow"/>
          <w:rtl/>
        </w:rPr>
        <w:t xml:space="preserve"> </w:t>
      </w:r>
      <w:r w:rsidR="000B079C" w:rsidRPr="00D85C86">
        <w:rPr>
          <w:rFonts w:ascii="Times New Roman" w:eastAsia="Times New Roman" w:hAnsi="Times New Roman" w:cs="B Lotus" w:hint="cs"/>
          <w:sz w:val="28"/>
          <w:szCs w:val="28"/>
          <w:highlight w:val="yellow"/>
          <w:u w:val="single"/>
          <w:rtl/>
        </w:rPr>
        <w:t xml:space="preserve">انجمن علمی متناظر با </w:t>
      </w:r>
      <w:r w:rsidRPr="00D85C86">
        <w:rPr>
          <w:rFonts w:ascii="Times New Roman" w:eastAsia="Times New Roman" w:hAnsi="Times New Roman" w:cs="B Lotus" w:hint="cs"/>
          <w:sz w:val="28"/>
          <w:szCs w:val="28"/>
          <w:highlight w:val="yellow"/>
          <w:u w:val="single"/>
          <w:rtl/>
        </w:rPr>
        <w:t>رشته تحصیلی خویش می تواند حق رای</w:t>
      </w:r>
      <w:r w:rsidRPr="00D85C86">
        <w:rPr>
          <w:rFonts w:ascii="Times New Roman" w:eastAsia="Times New Roman" w:hAnsi="Times New Roman" w:cs="B Lotus" w:hint="cs"/>
          <w:sz w:val="28"/>
          <w:szCs w:val="28"/>
          <w:highlight w:val="yellow"/>
          <w:rtl/>
        </w:rPr>
        <w:t xml:space="preserve"> داشته باشد</w:t>
      </w:r>
      <w:r w:rsidR="00E43651" w:rsidRPr="00D85C86">
        <w:rPr>
          <w:rFonts w:ascii="Times New Roman" w:eastAsia="Times New Roman" w:hAnsi="Times New Roman" w:cs="B Lotus" w:hint="cs"/>
          <w:sz w:val="28"/>
          <w:szCs w:val="28"/>
          <w:highlight w:val="yellow"/>
          <w:rtl/>
        </w:rPr>
        <w:t>.</w:t>
      </w:r>
    </w:p>
    <w:p w14:paraId="47F1D628" w14:textId="77777777" w:rsidR="00C405A8" w:rsidRPr="00071F7C" w:rsidRDefault="00C405A8" w:rsidP="000B079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4-حداقل تعداد اعضاء جهت فعالیت یک انجمن و برگزاری انتخابات 15نفر است.</w:t>
      </w:r>
    </w:p>
    <w:p w14:paraId="47F1D629" w14:textId="77777777" w:rsidR="00BC552B" w:rsidRPr="00BC552B" w:rsidRDefault="00BC552B" w:rsidP="00BC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5F84C99" w14:textId="77777777" w:rsidR="000230D1" w:rsidRDefault="000230D1" w:rsidP="00071F7C">
      <w:pPr>
        <w:bidi/>
        <w:spacing w:line="240" w:lineRule="auto"/>
        <w:jc w:val="both"/>
        <w:rPr>
          <w:rFonts w:ascii="Calibri" w:eastAsia="Times New Roman" w:hAnsi="Calibri" w:cs="B Zar"/>
          <w:b/>
          <w:bCs/>
          <w:color w:val="000000"/>
          <w:rtl/>
        </w:rPr>
      </w:pPr>
    </w:p>
    <w:p w14:paraId="47F1D62A" w14:textId="77777777" w:rsidR="00071F7C" w:rsidRPr="00B67652" w:rsidRDefault="00071F7C" w:rsidP="000230D1">
      <w:pPr>
        <w:bidi/>
        <w:spacing w:line="240" w:lineRule="auto"/>
        <w:jc w:val="both"/>
        <w:rPr>
          <w:rFonts w:ascii="Times New Roman" w:eastAsia="Times New Roman" w:hAnsi="Times New Roman" w:cs="B Zar"/>
          <w:color w:val="002060"/>
          <w:rtl/>
        </w:rPr>
      </w:pPr>
      <w:r w:rsidRPr="00B67652">
        <w:rPr>
          <w:rFonts w:ascii="Calibri" w:eastAsia="Times New Roman" w:hAnsi="Calibri" w:cs="B Zar"/>
          <w:b/>
          <w:bCs/>
          <w:color w:val="002060"/>
          <w:rtl/>
        </w:rPr>
        <w:t xml:space="preserve">شرایط داوطلبان عضویت در شورای مرکزی </w:t>
      </w:r>
      <w:r w:rsidRPr="00B67652">
        <w:rPr>
          <w:rFonts w:ascii="Calibri" w:eastAsia="Times New Roman" w:hAnsi="Calibri" w:cs="B Zar" w:hint="cs"/>
          <w:b/>
          <w:bCs/>
          <w:color w:val="002060"/>
          <w:rtl/>
        </w:rPr>
        <w:t xml:space="preserve">انجمن های علمی </w:t>
      </w:r>
      <w:r w:rsidRPr="00B67652">
        <w:rPr>
          <w:rFonts w:ascii="Times New Roman" w:eastAsia="Times New Roman" w:hAnsi="Times New Roman" w:cs="Times New Roman" w:hint="cs"/>
          <w:b/>
          <w:bCs/>
          <w:color w:val="002060"/>
          <w:rtl/>
        </w:rPr>
        <w:t> </w:t>
      </w:r>
    </w:p>
    <w:p w14:paraId="47F1D62B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Zar"/>
          <w:b/>
          <w:bCs/>
          <w:rtl/>
        </w:rPr>
      </w:pPr>
      <w:r w:rsidRPr="00BC552B">
        <w:rPr>
          <w:rFonts w:ascii="Calibri" w:eastAsia="Times New Roman" w:hAnsi="Calibri" w:cs="B Zar"/>
          <w:b/>
          <w:bCs/>
          <w:color w:val="000000"/>
          <w:rtl/>
        </w:rPr>
        <w:t>- شرایط عمومی</w:t>
      </w:r>
      <w:r w:rsidRPr="00BC552B">
        <w:rPr>
          <w:rFonts w:ascii="Times New Roman" w:eastAsia="Times New Roman" w:hAnsi="Times New Roman" w:cs="Times New Roman" w:hint="cs"/>
          <w:b/>
          <w:bCs/>
          <w:color w:val="000000"/>
          <w:rtl/>
        </w:rPr>
        <w:t> </w:t>
      </w:r>
    </w:p>
    <w:p w14:paraId="47F1D62C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1- -اشتغال به تحصیل در رشته مربوط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ه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2D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2-عضویت در انجمن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2E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3 -عدم عضویت در شورای مرکزی دیگر </w:t>
      </w:r>
      <w:r w:rsidRPr="0033600D">
        <w:rPr>
          <w:rFonts w:ascii="Calibri" w:eastAsia="Times New Roman" w:hAnsi="Calibri" w:cs="B Lotus"/>
          <w:sz w:val="28"/>
          <w:szCs w:val="28"/>
          <w:highlight w:val="yellow"/>
          <w:rtl/>
        </w:rPr>
        <w:t>تشکلهای دانشجویی اعم از صنفی، سیاسی، ورزشی و فرهنگی</w:t>
      </w:r>
      <w:r w:rsidRPr="0033600D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14:paraId="47F1D62F" w14:textId="77777777" w:rsidR="00BC552B" w:rsidRPr="00BC552B" w:rsidRDefault="00BC552B" w:rsidP="00C92756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4--در مواردی که فرد دارای محکومیت انضباطی منجر به توبیخ کتبی و درج در پرونده یا با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لا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تر است، تشخیص ص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لا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حیت داوطلبی بر عهده معاون 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آموزشی،فرهنگی و پژوهشی می باشد.</w:t>
      </w:r>
    </w:p>
    <w:p w14:paraId="47F1D630" w14:textId="77777777" w:rsidR="00BC552B" w:rsidRPr="00BC552B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5 -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گذراندن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حداقل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یک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نیمسال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تحصیلی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</w:p>
    <w:p w14:paraId="47F1D631" w14:textId="77777777" w:rsid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6 -عدم کسب معدل مشروط در نیمسال تحصیلی گذشته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32" w14:textId="77777777" w:rsidR="00071F7C" w:rsidRDefault="00071F7C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</w:p>
    <w:p w14:paraId="5F66B4B1" w14:textId="77777777" w:rsidR="00B67652" w:rsidRDefault="00B67652" w:rsidP="00B67652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</w:p>
    <w:p w14:paraId="47F1D633" w14:textId="77777777" w:rsidR="00071F7C" w:rsidRDefault="00BC552B" w:rsidP="00BC552B">
      <w:pPr>
        <w:bidi/>
        <w:spacing w:line="240" w:lineRule="auto"/>
        <w:jc w:val="both"/>
        <w:rPr>
          <w:rFonts w:ascii="Calibri" w:eastAsia="Times New Roman" w:hAnsi="Calibri" w:cs="B Zar"/>
          <w:b/>
          <w:bCs/>
          <w:color w:val="000000"/>
          <w:rtl/>
        </w:rPr>
      </w:pPr>
      <w:r w:rsidRPr="00BC552B">
        <w:rPr>
          <w:rFonts w:ascii="Calibri" w:eastAsia="Times New Roman" w:hAnsi="Calibri" w:cs="B Zar"/>
          <w:b/>
          <w:bCs/>
          <w:color w:val="000000"/>
          <w:rtl/>
        </w:rPr>
        <w:lastRenderedPageBreak/>
        <w:t>- شرایط اختصاصی</w:t>
      </w:r>
      <w:r w:rsidR="00071F7C" w:rsidRPr="00071F7C">
        <w:rPr>
          <w:rFonts w:ascii="Calibri" w:eastAsia="Times New Roman" w:hAnsi="Calibri" w:cs="B Zar" w:hint="cs"/>
          <w:b/>
          <w:bCs/>
          <w:color w:val="000000"/>
          <w:rtl/>
        </w:rPr>
        <w:t>:</w:t>
      </w:r>
    </w:p>
    <w:p w14:paraId="47F1D634" w14:textId="77777777" w:rsidR="00AF5E15" w:rsidRPr="00AF5E15" w:rsidRDefault="00AF5E15" w:rsidP="00AF5E15">
      <w:pPr>
        <w:bidi/>
        <w:spacing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 w:rsidRPr="00AF5E15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دا</w:t>
      </w:r>
      <w:r>
        <w:rPr>
          <w:rFonts w:ascii="Calibri" w:eastAsia="Times New Roman" w:hAnsi="Calibri" w:cs="B Lotus" w:hint="cs"/>
          <w:color w:val="000000"/>
          <w:sz w:val="28"/>
          <w:szCs w:val="28"/>
          <w:rtl/>
        </w:rPr>
        <w:t>را بودن</w:t>
      </w:r>
      <w:r w:rsidRPr="00AF5E15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حداقل یک مورد از موارد ذیل الزامی است:</w:t>
      </w:r>
    </w:p>
    <w:p w14:paraId="47F1D635" w14:textId="77777777" w:rsidR="00BC552B" w:rsidRPr="00BC552B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Times New Roman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1-معدل نیمسال گذشته داوطلب کمتر از میانگین معدل گروه در همان نیمسال و یا کمتر از 14 نباشد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36" w14:textId="77777777" w:rsidR="00BC552B" w:rsidRPr="00BC552B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2 -داشتن حداقل یک مقاله علمی چاپ شده در نشریات علمی ترویجی، علمی پژوهشی یا علمی مروری و نشریات علمی تخصصی مشروط به تأیید مدیر گروه یا استاد مشاور انجمن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37" w14:textId="77777777" w:rsidR="00BC552B" w:rsidRPr="00BC552B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3-اجرا یا همکاری در اجرای یک طرح پژوهشی و ارائه تأییدیه از کارفرما یا مجری طرح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38" w14:textId="77777777" w:rsidR="00071F7C" w:rsidRPr="00071F7C" w:rsidRDefault="00BC552B" w:rsidP="00071F7C">
      <w:pPr>
        <w:bidi/>
        <w:spacing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4 -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تألیف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همکاری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تألیف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جمه کتاب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39" w14:textId="77777777" w:rsidR="00BC552B" w:rsidRPr="00071F7C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5 -همکاری و مشارکت در اختراع ثبت شده یا طرح کارآفرینی مورد تأیید مراجع ذیص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لا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ح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3A" w14:textId="77777777" w:rsidR="00071F7C" w:rsidRPr="00BC552B" w:rsidRDefault="00071F7C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تذکر: تعداد اعضای 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شورای مرکزی انجمن متشکل از 5 ،7 یا </w:t>
      </w: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9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نفر </w:t>
      </w: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می باشد.</w:t>
      </w:r>
    </w:p>
    <w:p w14:paraId="47F1D63C" w14:textId="10F242F9" w:rsidR="00AF5E15" w:rsidRPr="00C8680E" w:rsidRDefault="00071F7C" w:rsidP="00C8680E">
      <w:pPr>
        <w:bidi/>
        <w:spacing w:after="0"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نظارت بر انتخابات انجمن های علمی برعهده هیئت اجرایی(</w:t>
      </w:r>
      <w:r w:rsidR="0049285C">
        <w:rPr>
          <w:rFonts w:ascii="Calibri" w:eastAsia="Times New Roman" w:hAnsi="Calibri" w:cs="B Lotus" w:hint="cs"/>
          <w:color w:val="000000"/>
          <w:sz w:val="28"/>
          <w:szCs w:val="28"/>
          <w:rtl/>
          <w:lang w:bidi="fa-IR"/>
        </w:rPr>
        <w:t>1-</w:t>
      </w: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مشتمل بر یک نفر از اعضای شورای مرکزی انجمن مربوطه(به شرط عدم داوطلبی)،</w:t>
      </w:r>
      <w:r w:rsidR="0049285C">
        <w:rPr>
          <w:rFonts w:ascii="Calibri" w:eastAsia="Times New Roman" w:hAnsi="Calibri" w:cs="B Lotus" w:hint="cs"/>
          <w:color w:val="000000"/>
          <w:sz w:val="28"/>
          <w:szCs w:val="28"/>
          <w:rtl/>
        </w:rPr>
        <w:t>2-</w:t>
      </w: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یک نفر از مجمع انجمن های علمی پردیس/مرکز3-کارشناس فرهنگی) می باشد.</w:t>
      </w:r>
    </w:p>
    <w:p w14:paraId="3BC9942F" w14:textId="77777777" w:rsidR="00657057" w:rsidRDefault="00657057" w:rsidP="00657057">
      <w:pPr>
        <w:bidi/>
        <w:jc w:val="both"/>
        <w:rPr>
          <w:rFonts w:ascii="Vazir" w:hAnsi="Vazir" w:cs="B Lotus"/>
          <w:sz w:val="28"/>
          <w:szCs w:val="28"/>
          <w:lang w:bidi="fa-IR"/>
        </w:rPr>
      </w:pPr>
    </w:p>
    <w:p w14:paraId="47F1D63D" w14:textId="77777777" w:rsidR="00BC552B" w:rsidRPr="00532B59" w:rsidRDefault="00071F7C" w:rsidP="00BC552B">
      <w:pPr>
        <w:bidi/>
        <w:jc w:val="both"/>
        <w:rPr>
          <w:rFonts w:ascii="Vazir" w:hAnsi="Vazir" w:cs="B Zar"/>
          <w:b/>
          <w:bCs/>
          <w:color w:val="C00000"/>
          <w:sz w:val="24"/>
          <w:szCs w:val="24"/>
          <w:rtl/>
          <w:lang w:bidi="fa-IR"/>
        </w:rPr>
      </w:pPr>
      <w:r w:rsidRPr="00532B59">
        <w:rPr>
          <w:rFonts w:ascii="Vazir" w:hAnsi="Vazir" w:cs="B Zar" w:hint="cs"/>
          <w:b/>
          <w:bCs/>
          <w:color w:val="C00000"/>
          <w:sz w:val="24"/>
          <w:szCs w:val="24"/>
          <w:rtl/>
          <w:lang w:bidi="fa-IR"/>
        </w:rPr>
        <w:t>یادآوری:</w:t>
      </w:r>
    </w:p>
    <w:p w14:paraId="47F1D63E" w14:textId="77777777" w:rsidR="00071F7C" w:rsidRPr="00D85C86" w:rsidRDefault="00071F7C" w:rsidP="00AF5E15">
      <w:pPr>
        <w:bidi/>
        <w:jc w:val="both"/>
        <w:rPr>
          <w:rFonts w:ascii="Vazir" w:hAnsi="Vazir" w:cs="B Lotus"/>
          <w:sz w:val="28"/>
          <w:szCs w:val="28"/>
          <w:highlight w:val="yellow"/>
          <w:u w:val="single"/>
          <w:rtl/>
          <w:lang w:bidi="fa-IR"/>
        </w:rPr>
      </w:pPr>
      <w:r w:rsidRPr="00D85C86">
        <w:rPr>
          <w:rFonts w:ascii="Vazir" w:hAnsi="Vazir" w:cs="B Lotus" w:hint="cs"/>
          <w:sz w:val="28"/>
          <w:szCs w:val="28"/>
          <w:highlight w:val="yellow"/>
          <w:u w:val="single"/>
          <w:rtl/>
          <w:lang w:bidi="fa-IR"/>
        </w:rPr>
        <w:t>هر دانشجو معلم در یک انجمن علمی و حداکثر سه کانون فرهنگی و اجتماعی حق رای دارد.</w:t>
      </w:r>
    </w:p>
    <w:p w14:paraId="090EF8DE" w14:textId="54B3CDFD" w:rsidR="00281A56" w:rsidRDefault="00071F7C" w:rsidP="00C8680E">
      <w:pPr>
        <w:bidi/>
        <w:jc w:val="both"/>
        <w:rPr>
          <w:rFonts w:ascii="Vazir" w:hAnsi="Vazir" w:cs="B Lotus" w:hint="cs"/>
          <w:sz w:val="28"/>
          <w:szCs w:val="28"/>
          <w:u w:val="single"/>
          <w:rtl/>
          <w:lang w:bidi="fa-IR"/>
        </w:rPr>
      </w:pPr>
      <w:r w:rsidRPr="00D85C86">
        <w:rPr>
          <w:rFonts w:ascii="Vazir" w:hAnsi="Vazir" w:cs="B Lotus" w:hint="cs"/>
          <w:sz w:val="28"/>
          <w:szCs w:val="28"/>
          <w:highlight w:val="yellow"/>
          <w:u w:val="single"/>
          <w:rtl/>
          <w:lang w:bidi="fa-IR"/>
        </w:rPr>
        <w:t>هر دانشجو معلم می تواند در یک انجمن علمی یا یک کانون فرهنگی و اجتماعی اعلام داوطلبی</w:t>
      </w:r>
      <w:r w:rsidR="007D0FB0">
        <w:rPr>
          <w:rFonts w:ascii="Vazir" w:hAnsi="Vazir" w:cs="B Lotus" w:hint="cs"/>
          <w:sz w:val="28"/>
          <w:szCs w:val="28"/>
          <w:highlight w:val="yellow"/>
          <w:u w:val="single"/>
          <w:rtl/>
          <w:lang w:bidi="fa-IR"/>
        </w:rPr>
        <w:t xml:space="preserve"> به عنوان (عضو شورای مرکزی)</w:t>
      </w:r>
      <w:r w:rsidRPr="00D85C86">
        <w:rPr>
          <w:rFonts w:ascii="Vazir" w:hAnsi="Vazir" w:cs="B Lotus" w:hint="cs"/>
          <w:sz w:val="28"/>
          <w:szCs w:val="28"/>
          <w:highlight w:val="yellow"/>
          <w:u w:val="single"/>
          <w:rtl/>
          <w:lang w:bidi="fa-IR"/>
        </w:rPr>
        <w:t xml:space="preserve"> نماید.</w:t>
      </w:r>
    </w:p>
    <w:p w14:paraId="38FFF8B0" w14:textId="77777777" w:rsidR="00C8680E" w:rsidRDefault="00C8680E" w:rsidP="00C8680E">
      <w:pPr>
        <w:bidi/>
        <w:jc w:val="both"/>
        <w:rPr>
          <w:rFonts w:ascii="Vazir" w:hAnsi="Vazir" w:cs="B Lotus"/>
          <w:sz w:val="28"/>
          <w:szCs w:val="28"/>
          <w:u w:val="single"/>
          <w:rtl/>
          <w:lang w:bidi="fa-IR"/>
        </w:rPr>
      </w:pPr>
    </w:p>
    <w:p w14:paraId="47F1D640" w14:textId="52C46942" w:rsidR="00AF5E15" w:rsidRPr="00CF486A" w:rsidRDefault="00CF486A" w:rsidP="00AF5E15">
      <w:pPr>
        <w:bidi/>
        <w:jc w:val="both"/>
        <w:rPr>
          <w:rFonts w:ascii="Vazir" w:hAnsi="Vazir" w:cs="B Lotus"/>
          <w:sz w:val="28"/>
          <w:szCs w:val="28"/>
          <w:rtl/>
          <w:lang w:bidi="fa-IR"/>
        </w:rPr>
      </w:pPr>
      <w:r w:rsidRPr="00281A56">
        <w:rPr>
          <w:rFonts w:ascii="Vazir" w:hAnsi="Vazir" w:cs="B Lotus" w:hint="cs"/>
          <w:color w:val="FF0000"/>
          <w:sz w:val="32"/>
          <w:szCs w:val="36"/>
          <w:rtl/>
          <w:lang w:bidi="fa-IR"/>
        </w:rPr>
        <w:t>*</w:t>
      </w:r>
      <w:r>
        <w:rPr>
          <w:rFonts w:ascii="Vazir" w:hAnsi="Vazir" w:cs="B Lotus" w:hint="cs"/>
          <w:sz w:val="28"/>
          <w:szCs w:val="28"/>
          <w:rtl/>
          <w:lang w:bidi="fa-IR"/>
        </w:rPr>
        <w:t>لطفا دانشجو معلمان داوطلب، مشخصات خود را طبق جدول ذیل به آدرس های زیر تا تاریخ 12 آذر ماه ارسال نمایند.</w:t>
      </w:r>
    </w:p>
    <w:tbl>
      <w:tblPr>
        <w:tblStyle w:val="TableGrid"/>
        <w:bidiVisual/>
        <w:tblW w:w="9901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469"/>
        <w:gridCol w:w="927"/>
        <w:gridCol w:w="1134"/>
        <w:gridCol w:w="1417"/>
        <w:gridCol w:w="1559"/>
        <w:gridCol w:w="1134"/>
        <w:gridCol w:w="1418"/>
        <w:gridCol w:w="1843"/>
      </w:tblGrid>
      <w:tr w:rsidR="00CF486A" w14:paraId="3F6FEAD4" w14:textId="694B3A12" w:rsidTr="00CF486A">
        <w:tc>
          <w:tcPr>
            <w:tcW w:w="469" w:type="dxa"/>
          </w:tcPr>
          <w:p w14:paraId="7C03F520" w14:textId="6B1DD57A" w:rsidR="00CF486A" w:rsidRP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 w:rsidRPr="00CF486A"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نام</w:t>
            </w:r>
          </w:p>
        </w:tc>
        <w:tc>
          <w:tcPr>
            <w:tcW w:w="927" w:type="dxa"/>
          </w:tcPr>
          <w:p w14:paraId="3EDFBE37" w14:textId="237FA696" w:rsidR="00CF486A" w:rsidRP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 w:rsidRPr="00CF486A"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134" w:type="dxa"/>
          </w:tcPr>
          <w:p w14:paraId="28912BE8" w14:textId="2AA1BA66" w:rsidR="00CF486A" w:rsidRP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 w:rsidRPr="00CF486A"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417" w:type="dxa"/>
          </w:tcPr>
          <w:p w14:paraId="644E3AA5" w14:textId="45AC9347" w:rsidR="00CF486A" w:rsidRP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 w:rsidRPr="00CF486A"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559" w:type="dxa"/>
          </w:tcPr>
          <w:p w14:paraId="212DCF34" w14:textId="77777777" w:rsid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 w:rsidRPr="00CF486A"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نام کانون/</w:t>
            </w:r>
          </w:p>
          <w:p w14:paraId="282CC434" w14:textId="4D4D2656" w:rsidR="00CF486A" w:rsidRP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 w:rsidRPr="00CF486A"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انجمن</w:t>
            </w:r>
          </w:p>
        </w:tc>
        <w:tc>
          <w:tcPr>
            <w:tcW w:w="1134" w:type="dxa"/>
          </w:tcPr>
          <w:p w14:paraId="586FC6D2" w14:textId="0AC7B3C9" w:rsidR="00CF486A" w:rsidRP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 w:rsidRPr="00CF486A"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شماره ملی</w:t>
            </w:r>
          </w:p>
        </w:tc>
        <w:tc>
          <w:tcPr>
            <w:tcW w:w="1418" w:type="dxa"/>
          </w:tcPr>
          <w:p w14:paraId="532B4E83" w14:textId="475C93DA" w:rsidR="00CF486A" w:rsidRP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 w:rsidRPr="00CF486A"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843" w:type="dxa"/>
          </w:tcPr>
          <w:p w14:paraId="05FFBD2D" w14:textId="266C3B5B" w:rsidR="00CF486A" w:rsidRPr="00CF486A" w:rsidRDefault="00CF486A" w:rsidP="00CF486A">
            <w:pPr>
              <w:bidi/>
              <w:jc w:val="center"/>
              <w:rPr>
                <w:rFonts w:ascii="Vazir" w:hAnsi="Vazir" w:cs="B Lotus"/>
                <w:sz w:val="26"/>
                <w:szCs w:val="24"/>
                <w:rtl/>
                <w:lang w:bidi="fa-IR"/>
              </w:rPr>
            </w:pPr>
            <w:r>
              <w:rPr>
                <w:rFonts w:ascii="Vazir" w:hAnsi="Vazir" w:cs="B Lotus" w:hint="cs"/>
                <w:sz w:val="26"/>
                <w:szCs w:val="24"/>
                <w:rtl/>
                <w:lang w:bidi="fa-IR"/>
              </w:rPr>
              <w:t>عضو شورای مرکزی/ عضو عادی</w:t>
            </w:r>
          </w:p>
        </w:tc>
      </w:tr>
      <w:tr w:rsidR="00CF486A" w14:paraId="185AAC8E" w14:textId="3F092BC2" w:rsidTr="00CF486A">
        <w:tc>
          <w:tcPr>
            <w:tcW w:w="469" w:type="dxa"/>
          </w:tcPr>
          <w:p w14:paraId="208E6B2E" w14:textId="77777777" w:rsidR="00CF486A" w:rsidRDefault="00CF486A" w:rsidP="002B43C9">
            <w:pPr>
              <w:bidi/>
              <w:jc w:val="both"/>
              <w:rPr>
                <w:rFonts w:ascii="Vazir" w:hAnsi="Vazir" w:cs="B Lotus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27" w:type="dxa"/>
          </w:tcPr>
          <w:p w14:paraId="12B2777D" w14:textId="77777777" w:rsidR="00CF486A" w:rsidRDefault="00CF486A" w:rsidP="002B43C9">
            <w:pPr>
              <w:bidi/>
              <w:jc w:val="both"/>
              <w:rPr>
                <w:rFonts w:ascii="Vazir" w:hAnsi="Vazir" w:cs="B Lotus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34" w:type="dxa"/>
          </w:tcPr>
          <w:p w14:paraId="639EBD97" w14:textId="77777777" w:rsidR="00CF486A" w:rsidRDefault="00CF486A" w:rsidP="002B43C9">
            <w:pPr>
              <w:bidi/>
              <w:jc w:val="both"/>
              <w:rPr>
                <w:rFonts w:ascii="Vazir" w:hAnsi="Vazir" w:cs="B Lotus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7" w:type="dxa"/>
          </w:tcPr>
          <w:p w14:paraId="5BDC391F" w14:textId="77777777" w:rsidR="00CF486A" w:rsidRDefault="00CF486A" w:rsidP="002B43C9">
            <w:pPr>
              <w:bidi/>
              <w:jc w:val="both"/>
              <w:rPr>
                <w:rFonts w:ascii="Vazir" w:hAnsi="Vazir" w:cs="B Lotus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559" w:type="dxa"/>
          </w:tcPr>
          <w:p w14:paraId="2A88505A" w14:textId="77777777" w:rsidR="00CF486A" w:rsidRDefault="00CF486A" w:rsidP="002B43C9">
            <w:pPr>
              <w:bidi/>
              <w:jc w:val="both"/>
              <w:rPr>
                <w:rFonts w:ascii="Vazir" w:hAnsi="Vazir" w:cs="B Lotus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34" w:type="dxa"/>
          </w:tcPr>
          <w:p w14:paraId="4A7F4A5C" w14:textId="77777777" w:rsidR="00CF486A" w:rsidRDefault="00CF486A" w:rsidP="002B43C9">
            <w:pPr>
              <w:bidi/>
              <w:jc w:val="both"/>
              <w:rPr>
                <w:rFonts w:ascii="Vazir" w:hAnsi="Vazir" w:cs="B Lotus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8" w:type="dxa"/>
          </w:tcPr>
          <w:p w14:paraId="10549812" w14:textId="77777777" w:rsidR="00CF486A" w:rsidRDefault="00CF486A" w:rsidP="002B43C9">
            <w:pPr>
              <w:bidi/>
              <w:jc w:val="both"/>
              <w:rPr>
                <w:rFonts w:ascii="Vazir" w:hAnsi="Vazir" w:cs="B Lotus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843" w:type="dxa"/>
          </w:tcPr>
          <w:p w14:paraId="5DE08518" w14:textId="77777777" w:rsidR="00CF486A" w:rsidRDefault="00CF486A" w:rsidP="002B43C9">
            <w:pPr>
              <w:bidi/>
              <w:jc w:val="both"/>
              <w:rPr>
                <w:rFonts w:ascii="Vazir" w:hAnsi="Vazir" w:cs="B Lotus"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14:paraId="2757D64E" w14:textId="49257ADE" w:rsidR="007D0FB0" w:rsidRDefault="007D0FB0" w:rsidP="007D0FB0">
      <w:pPr>
        <w:bidi/>
        <w:jc w:val="both"/>
        <w:rPr>
          <w:rFonts w:ascii="Vazir" w:hAnsi="Vazir" w:cs="B Lotus"/>
          <w:sz w:val="28"/>
          <w:szCs w:val="28"/>
          <w:u w:val="single"/>
          <w:rtl/>
          <w:lang w:bidi="fa-IR"/>
        </w:rPr>
      </w:pPr>
    </w:p>
    <w:p w14:paraId="0787115B" w14:textId="7C993ACC" w:rsidR="007D0FB0" w:rsidRDefault="007D0FB0" w:rsidP="00F016F1">
      <w:pPr>
        <w:bidi/>
        <w:jc w:val="both"/>
        <w:rPr>
          <w:rFonts w:ascii="Vazir" w:hAnsi="Vazir" w:cs="B Lotus"/>
          <w:sz w:val="28"/>
          <w:szCs w:val="28"/>
          <w:rtl/>
          <w:lang w:bidi="fa-IR"/>
        </w:rPr>
      </w:pPr>
    </w:p>
    <w:p w14:paraId="12625066" w14:textId="044A5ADD" w:rsidR="00E432C1" w:rsidRDefault="001D3EDB" w:rsidP="001D3EDB">
      <w:pPr>
        <w:bidi/>
        <w:jc w:val="center"/>
        <w:rPr>
          <w:rFonts w:ascii="Vazir" w:hAnsi="Vazir" w:cs="B Titr"/>
          <w:sz w:val="32"/>
          <w:szCs w:val="36"/>
          <w:rtl/>
          <w:lang w:bidi="fa-IR"/>
        </w:rPr>
      </w:pPr>
      <w:r w:rsidRPr="001D3EDB">
        <w:rPr>
          <w:rFonts w:ascii="Vazir" w:hAnsi="Vazir" w:cs="B Titr" w:hint="cs"/>
          <w:sz w:val="32"/>
          <w:szCs w:val="36"/>
          <w:highlight w:val="yellow"/>
          <w:rtl/>
          <w:lang w:bidi="fa-IR"/>
        </w:rPr>
        <w:t>پردیس شهیدرجایی</w:t>
      </w:r>
    </w:p>
    <w:p w14:paraId="67353E8C" w14:textId="2E8D04CA" w:rsidR="00391694" w:rsidRPr="00F016F1" w:rsidRDefault="00391694" w:rsidP="003A335F">
      <w:pPr>
        <w:bidi/>
        <w:jc w:val="both"/>
        <w:rPr>
          <w:rFonts w:ascii="Vazir" w:hAnsi="Vazir" w:cs="B Lotus"/>
          <w:sz w:val="28"/>
          <w:szCs w:val="28"/>
          <w:lang w:bidi="fa-IR"/>
        </w:rPr>
      </w:pPr>
      <w:r w:rsidRPr="00281A56">
        <w:rPr>
          <w:rFonts w:ascii="Vazir" w:hAnsi="Vazir" w:cs="B Lotus" w:hint="cs"/>
          <w:noProof/>
          <w:color w:val="FF0000"/>
          <w:sz w:val="32"/>
          <w:szCs w:val="36"/>
          <w:lang w:bidi="fa-IR"/>
        </w:rPr>
        <w:drawing>
          <wp:anchor distT="0" distB="0" distL="114300" distR="114300" simplePos="0" relativeHeight="251664384" behindDoc="1" locked="0" layoutInCell="1" allowOverlap="1" wp14:anchorId="00AD6F9C" wp14:editId="189F529F">
            <wp:simplePos x="0" y="0"/>
            <wp:positionH relativeFrom="column">
              <wp:posOffset>-295275</wp:posOffset>
            </wp:positionH>
            <wp:positionV relativeFrom="paragraph">
              <wp:posOffset>9525</wp:posOffset>
            </wp:positionV>
            <wp:extent cx="238125" cy="238125"/>
            <wp:effectExtent l="0" t="0" r="9525" b="9525"/>
            <wp:wrapNone/>
            <wp:docPr id="5" name="Picture 5" descr="C:\Users\mosav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av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A56">
        <w:rPr>
          <w:rFonts w:ascii="Vazir" w:hAnsi="Vazir" w:cs="B Lotus" w:hint="cs"/>
          <w:color w:val="FF0000"/>
          <w:sz w:val="32"/>
          <w:szCs w:val="36"/>
          <w:rtl/>
          <w:lang w:bidi="fa-IR"/>
        </w:rPr>
        <w:t>*</w:t>
      </w:r>
      <w:r>
        <w:rPr>
          <w:rFonts w:ascii="Vazir" w:hAnsi="Vazir" w:cs="B Lotus" w:hint="cs"/>
          <w:sz w:val="28"/>
          <w:szCs w:val="28"/>
          <w:rtl/>
          <w:lang w:bidi="fa-IR"/>
        </w:rPr>
        <w:t xml:space="preserve"> </w:t>
      </w:r>
      <w:r w:rsidR="003A335F" w:rsidRPr="003A335F">
        <w:rPr>
          <w:rFonts w:ascii="Vazir" w:hAnsi="Vazir" w:cs="B Lotus" w:hint="cs"/>
          <w:b/>
          <w:bCs/>
          <w:sz w:val="28"/>
          <w:szCs w:val="28"/>
          <w:rtl/>
          <w:lang w:bidi="fa-IR"/>
        </w:rPr>
        <w:t>آقای جواد حافظی</w:t>
      </w:r>
      <w:r w:rsidR="003A335F" w:rsidRPr="003A335F">
        <w:rPr>
          <w:rFonts w:ascii="Vazir" w:hAnsi="Vazir" w:cs="B Lotus" w:hint="cs"/>
          <w:b/>
          <w:bCs/>
          <w:sz w:val="28"/>
          <w:szCs w:val="28"/>
          <w:rtl/>
          <w:lang w:bidi="fa-IR"/>
        </w:rPr>
        <w:t xml:space="preserve"> </w:t>
      </w:r>
      <w:r w:rsidRPr="003A335F">
        <w:rPr>
          <w:rFonts w:ascii="Vazir" w:hAnsi="Vazir" w:cs="B Lotus" w:hint="cs"/>
          <w:b/>
          <w:bCs/>
          <w:sz w:val="28"/>
          <w:szCs w:val="28"/>
          <w:rtl/>
          <w:lang w:bidi="fa-IR"/>
        </w:rPr>
        <w:t>( مسئول فرهنگی</w:t>
      </w:r>
      <w:r w:rsidR="003A335F" w:rsidRPr="003A335F">
        <w:rPr>
          <w:rFonts w:ascii="Vazir" w:hAnsi="Vazir" w:cs="B Lotus" w:hint="cs"/>
          <w:b/>
          <w:bCs/>
          <w:sz w:val="28"/>
          <w:szCs w:val="28"/>
          <w:rtl/>
          <w:lang w:bidi="fa-IR"/>
        </w:rPr>
        <w:t xml:space="preserve"> و اجتماعی)</w:t>
      </w:r>
      <w:r w:rsidR="003A335F" w:rsidRPr="003A335F">
        <w:rPr>
          <w:rFonts w:ascii="Vazir" w:hAnsi="Vazir" w:cs="B Lotus" w:hint="cs"/>
          <w:sz w:val="28"/>
          <w:szCs w:val="28"/>
          <w:rtl/>
          <w:lang w:bidi="fa-IR"/>
        </w:rPr>
        <w:t xml:space="preserve">          </w:t>
      </w:r>
      <w:r w:rsidR="003A335F" w:rsidRPr="003A335F">
        <w:rPr>
          <w:rFonts w:ascii="Vazir" w:hAnsi="Vazir" w:cs="Times New Roman" w:hint="cs"/>
          <w:sz w:val="28"/>
          <w:szCs w:val="28"/>
          <w:rtl/>
          <w:lang w:bidi="fa-IR"/>
        </w:rPr>
        <w:t xml:space="preserve">           </w:t>
      </w:r>
      <w:r w:rsidRPr="003A335F">
        <w:rPr>
          <w:rFonts w:ascii="Vazir" w:hAnsi="Vazir" w:cs="Times New Roman"/>
          <w:sz w:val="28"/>
          <w:szCs w:val="28"/>
          <w:lang w:bidi="fa-IR"/>
        </w:rPr>
        <w:t xml:space="preserve"> </w:t>
      </w:r>
      <w:r>
        <w:rPr>
          <w:rFonts w:ascii="Vazir" w:hAnsi="Vazir" w:cs="Times New Roman"/>
          <w:sz w:val="28"/>
          <w:szCs w:val="28"/>
          <w:lang w:bidi="fa-IR"/>
        </w:rPr>
        <w:t>@</w:t>
      </w:r>
      <w:proofErr w:type="spellStart"/>
      <w:r>
        <w:rPr>
          <w:rFonts w:ascii="Vazir" w:hAnsi="Vazir" w:cs="Times New Roman"/>
          <w:sz w:val="28"/>
          <w:szCs w:val="28"/>
          <w:lang w:bidi="fa-IR"/>
        </w:rPr>
        <w:t>Javad_hafezi_farhange</w:t>
      </w:r>
      <w:proofErr w:type="spellEnd"/>
    </w:p>
    <w:p w14:paraId="3F3ECC6D" w14:textId="77777777" w:rsidR="00391694" w:rsidRPr="001D3EDB" w:rsidRDefault="00391694" w:rsidP="00391694">
      <w:pPr>
        <w:bidi/>
        <w:rPr>
          <w:rFonts w:ascii="Vazir" w:hAnsi="Vazir" w:cs="B Titr"/>
          <w:sz w:val="32"/>
          <w:szCs w:val="36"/>
          <w:rtl/>
          <w:lang w:bidi="fa-IR"/>
        </w:rPr>
      </w:pPr>
    </w:p>
    <w:p w14:paraId="60B304F6" w14:textId="0D10A589" w:rsidR="00E432C1" w:rsidRDefault="003810EE" w:rsidP="001D3EDB">
      <w:pPr>
        <w:bidi/>
        <w:rPr>
          <w:rFonts w:ascii="Vazir" w:hAnsi="Vazir" w:cs="B Lotus"/>
          <w:sz w:val="28"/>
          <w:szCs w:val="28"/>
          <w:rtl/>
          <w:lang w:bidi="fa-IR"/>
        </w:rPr>
      </w:pPr>
      <w:r>
        <w:rPr>
          <w:rFonts w:ascii="Vazir" w:hAnsi="Vazir" w:cs="B Titr" w:hint="cs"/>
          <w:color w:val="C00000"/>
          <w:sz w:val="28"/>
          <w:szCs w:val="28"/>
          <w:rtl/>
          <w:lang w:bidi="fa-IR"/>
        </w:rPr>
        <w:t>لیست کانون ها</w:t>
      </w:r>
      <w:bookmarkStart w:id="0" w:name="_GoBack"/>
      <w:bookmarkEnd w:id="0"/>
      <w:r w:rsidR="00E432C1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E432C1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E432C1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E432C1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1D3EDB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1D3EDB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E432C1" w:rsidRPr="00391694">
        <w:rPr>
          <w:rFonts w:ascii="Vazir" w:hAnsi="Vazir" w:cs="B Titr" w:hint="cs"/>
          <w:color w:val="C00000"/>
          <w:sz w:val="28"/>
          <w:szCs w:val="28"/>
          <w:rtl/>
          <w:lang w:bidi="fa-IR"/>
        </w:rPr>
        <w:t xml:space="preserve">لیست انجمن های </w:t>
      </w:r>
      <w:r w:rsidR="001D3EDB" w:rsidRPr="00391694">
        <w:rPr>
          <w:rFonts w:ascii="Vazir" w:hAnsi="Vazir" w:cs="B Titr" w:hint="cs"/>
          <w:color w:val="C00000"/>
          <w:sz w:val="28"/>
          <w:szCs w:val="28"/>
          <w:rtl/>
          <w:lang w:bidi="fa-IR"/>
        </w:rPr>
        <w:t>علمی</w:t>
      </w:r>
    </w:p>
    <w:p w14:paraId="725A04B2" w14:textId="08105831" w:rsidR="00E432C1" w:rsidRPr="00391694" w:rsidRDefault="00E432C1" w:rsidP="00E432C1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1. کانون قرآن و عترت</w:t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  <w:t>1. انجمن علمی علوم تربیتی</w:t>
      </w:r>
    </w:p>
    <w:p w14:paraId="1417498A" w14:textId="7A5E1A7C" w:rsidR="00E432C1" w:rsidRPr="00391694" w:rsidRDefault="00E432C1" w:rsidP="00E432C1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2. کانون مهدویت</w:t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  <w:t>2. انجمن علمی مشاوره</w:t>
      </w:r>
    </w:p>
    <w:p w14:paraId="593C72D2" w14:textId="1918301F" w:rsidR="00E432C1" w:rsidRPr="00391694" w:rsidRDefault="00E432C1" w:rsidP="00E432C1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3. کانون هلال احمر</w:t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  <w:t>3. انجمن علمی ریاضی</w:t>
      </w:r>
    </w:p>
    <w:p w14:paraId="4CEB902D" w14:textId="1D0C4C7B" w:rsidR="00E432C1" w:rsidRPr="00391694" w:rsidRDefault="00E432C1" w:rsidP="00E432C1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4.کانون گفتگو و نقد</w:t>
      </w:r>
    </w:p>
    <w:p w14:paraId="1A732F2D" w14:textId="2B48FB89" w:rsidR="00E432C1" w:rsidRPr="00391694" w:rsidRDefault="00E432C1" w:rsidP="00E432C1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5. کانون تولید و نقد فیلم</w:t>
      </w:r>
    </w:p>
    <w:p w14:paraId="37A8F056" w14:textId="598E64AB" w:rsidR="00E432C1" w:rsidRDefault="00E432C1" w:rsidP="00515C69">
      <w:pPr>
        <w:bidi/>
        <w:rPr>
          <w:rFonts w:ascii="Vazir" w:hAnsi="Vazir" w:cs="B Lotus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6.کانون ایرانشناسی و ایرانگردی</w:t>
      </w:r>
      <w:r w:rsidR="001D3EDB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1D3EDB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1D3EDB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1D3EDB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1D3EDB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1D3EDB" w:rsidRPr="00391694">
        <w:rPr>
          <w:rFonts w:ascii="Vazir" w:hAnsi="Vazir" w:cs="B Lotus" w:hint="cs"/>
          <w:color w:val="C00000"/>
          <w:sz w:val="28"/>
          <w:szCs w:val="28"/>
          <w:rtl/>
          <w:lang w:bidi="fa-IR"/>
        </w:rPr>
        <w:t xml:space="preserve"> </w:t>
      </w:r>
    </w:p>
    <w:p w14:paraId="1D71B207" w14:textId="09DE76F7" w:rsidR="00391694" w:rsidRDefault="00E432C1" w:rsidP="005627C3">
      <w:pPr>
        <w:bidi/>
        <w:rPr>
          <w:rFonts w:ascii="Vazir" w:hAnsi="Vazir" w:cs="B Lotus" w:hint="cs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7. کانون</w:t>
      </w:r>
      <w:r w:rsidR="001D3EDB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5627C3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خوشنویسی</w:t>
      </w:r>
    </w:p>
    <w:p w14:paraId="2B9A39B5" w14:textId="56A49B43" w:rsidR="005627C3" w:rsidRDefault="005627C3" w:rsidP="005627C3">
      <w:pPr>
        <w:bidi/>
        <w:rPr>
          <w:rFonts w:ascii="Vazir" w:hAnsi="Vazir" w:cs="B Lotus" w:hint="cs"/>
          <w:color w:val="002060"/>
          <w:sz w:val="28"/>
          <w:szCs w:val="28"/>
          <w:rtl/>
          <w:lang w:bidi="fa-IR"/>
        </w:rPr>
      </w:pPr>
      <w:r w:rsidRPr="005627C3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8. کانون امور خیریه</w:t>
      </w:r>
    </w:p>
    <w:p w14:paraId="458721B7" w14:textId="3ED198C4" w:rsidR="005627C3" w:rsidRDefault="005627C3" w:rsidP="005627C3">
      <w:pPr>
        <w:bidi/>
        <w:rPr>
          <w:rFonts w:ascii="Vazir" w:hAnsi="Vazir" w:cs="B Lotus" w:hint="cs"/>
          <w:color w:val="002060"/>
          <w:sz w:val="28"/>
          <w:szCs w:val="28"/>
          <w:rtl/>
          <w:lang w:bidi="fa-IR"/>
        </w:rPr>
      </w:pPr>
      <w:r>
        <w:rPr>
          <w:rFonts w:ascii="Vazir" w:hAnsi="Vazir" w:cs="B Lotus" w:hint="cs"/>
          <w:color w:val="002060"/>
          <w:sz w:val="28"/>
          <w:szCs w:val="28"/>
          <w:rtl/>
          <w:lang w:bidi="fa-IR"/>
        </w:rPr>
        <w:t xml:space="preserve">9. کانون </w:t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شعر</w:t>
      </w:r>
    </w:p>
    <w:p w14:paraId="36869A74" w14:textId="64E01ADF" w:rsidR="005627C3" w:rsidRPr="005627C3" w:rsidRDefault="005627C3" w:rsidP="005627C3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>
        <w:rPr>
          <w:rFonts w:ascii="Vazir" w:hAnsi="Vazir" w:cs="B Lotus" w:hint="cs"/>
          <w:color w:val="002060"/>
          <w:sz w:val="28"/>
          <w:szCs w:val="28"/>
          <w:rtl/>
          <w:lang w:bidi="fa-IR"/>
        </w:rPr>
        <w:t>10. کانون هنری</w:t>
      </w:r>
    </w:p>
    <w:p w14:paraId="5669116B" w14:textId="77777777" w:rsidR="00391694" w:rsidRDefault="00391694" w:rsidP="00391694">
      <w:pPr>
        <w:bidi/>
        <w:rPr>
          <w:rFonts w:ascii="Vazir" w:hAnsi="Vazir" w:cs="B Lotus" w:hint="cs"/>
          <w:sz w:val="28"/>
          <w:szCs w:val="28"/>
          <w:rtl/>
          <w:lang w:bidi="fa-IR"/>
        </w:rPr>
      </w:pPr>
    </w:p>
    <w:p w14:paraId="46B8DE4B" w14:textId="2D7D0D30" w:rsidR="00515C69" w:rsidRDefault="00515C69" w:rsidP="00515C69">
      <w:pPr>
        <w:bidi/>
        <w:rPr>
          <w:rFonts w:ascii="Vazir" w:hAnsi="Vazir" w:cs="B Lotus" w:hint="cs"/>
          <w:sz w:val="28"/>
          <w:szCs w:val="28"/>
          <w:rtl/>
          <w:lang w:bidi="fa-IR"/>
        </w:rPr>
      </w:pPr>
      <w:r>
        <w:rPr>
          <w:rFonts w:ascii="Vazir" w:hAnsi="Vazir" w:cs="B Titr" w:hint="cs"/>
          <w:color w:val="C00000"/>
          <w:sz w:val="28"/>
          <w:szCs w:val="28"/>
          <w:rtl/>
          <w:lang w:bidi="fa-IR"/>
        </w:rPr>
        <w:t>*</w:t>
      </w:r>
      <w:r w:rsidRPr="00515C69">
        <w:rPr>
          <w:rFonts w:ascii="Vazir" w:hAnsi="Vazir" w:cs="B Titr" w:hint="cs"/>
          <w:color w:val="C00000"/>
          <w:sz w:val="28"/>
          <w:szCs w:val="28"/>
          <w:rtl/>
          <w:lang w:bidi="fa-IR"/>
        </w:rPr>
        <w:t>هیئت حضرت ابوالفضل (ع)</w:t>
      </w:r>
    </w:p>
    <w:p w14:paraId="60F5E863" w14:textId="77777777" w:rsidR="00391694" w:rsidRDefault="00391694" w:rsidP="00391694">
      <w:pPr>
        <w:bidi/>
        <w:rPr>
          <w:rFonts w:ascii="Vazir" w:hAnsi="Vazir" w:cs="B Lotus"/>
          <w:sz w:val="28"/>
          <w:szCs w:val="28"/>
          <w:rtl/>
          <w:lang w:bidi="fa-IR"/>
        </w:rPr>
      </w:pPr>
    </w:p>
    <w:p w14:paraId="412C9D3C" w14:textId="60F755AF" w:rsidR="00E432C1" w:rsidRPr="00C8680E" w:rsidRDefault="00391694" w:rsidP="00391694">
      <w:pPr>
        <w:bidi/>
        <w:jc w:val="center"/>
        <w:rPr>
          <w:rFonts w:ascii="Vazir" w:hAnsi="Vazir" w:cs="B Titr"/>
          <w:sz w:val="32"/>
          <w:szCs w:val="36"/>
          <w:rtl/>
          <w:lang w:bidi="fa-IR"/>
        </w:rPr>
      </w:pPr>
      <w:r w:rsidRPr="00C8680E">
        <w:rPr>
          <w:rFonts w:ascii="Vazir" w:hAnsi="Vazir" w:cs="B Titr" w:hint="cs"/>
          <w:sz w:val="32"/>
          <w:szCs w:val="36"/>
          <w:highlight w:val="yellow"/>
          <w:rtl/>
          <w:lang w:bidi="fa-IR"/>
        </w:rPr>
        <w:lastRenderedPageBreak/>
        <w:t>پردیس الزهراء(س)</w:t>
      </w:r>
    </w:p>
    <w:p w14:paraId="76E409E3" w14:textId="1AB499FC" w:rsidR="00391694" w:rsidRPr="00391694" w:rsidRDefault="00391694" w:rsidP="003A335F">
      <w:pPr>
        <w:bidi/>
        <w:jc w:val="both"/>
        <w:rPr>
          <w:rFonts w:ascii="Vazir" w:hAnsi="Vazir" w:cs="B Lotus"/>
          <w:sz w:val="28"/>
          <w:szCs w:val="28"/>
          <w:rtl/>
          <w:lang w:bidi="fa-IR"/>
        </w:rPr>
      </w:pPr>
      <w:r>
        <w:rPr>
          <w:rFonts w:ascii="Vazir" w:hAnsi="Vazir" w:cs="B Lotus"/>
          <w:noProof/>
          <w:sz w:val="28"/>
          <w:szCs w:val="28"/>
          <w:lang w:bidi="fa-IR"/>
        </w:rPr>
        <w:drawing>
          <wp:anchor distT="0" distB="0" distL="114300" distR="114300" simplePos="0" relativeHeight="251662336" behindDoc="1" locked="0" layoutInCell="1" allowOverlap="1" wp14:anchorId="610730EB" wp14:editId="6BEC89F9">
            <wp:simplePos x="0" y="0"/>
            <wp:positionH relativeFrom="column">
              <wp:posOffset>-332740</wp:posOffset>
            </wp:positionH>
            <wp:positionV relativeFrom="paragraph">
              <wp:posOffset>34925</wp:posOffset>
            </wp:positionV>
            <wp:extent cx="274955" cy="276225"/>
            <wp:effectExtent l="0" t="0" r="0" b="9525"/>
            <wp:wrapNone/>
            <wp:docPr id="4" name="Picture 4" descr="C:\Users\mosavi\Desktop\200px-WhatsApp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avi\Desktop\200px-WhatsApp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A56">
        <w:rPr>
          <w:rFonts w:ascii="Vazir" w:hAnsi="Vazir" w:cs="B Lotus" w:hint="cs"/>
          <w:color w:val="FF0000"/>
          <w:sz w:val="32"/>
          <w:szCs w:val="36"/>
          <w:rtl/>
          <w:lang w:bidi="fa-IR"/>
        </w:rPr>
        <w:t>*</w:t>
      </w:r>
      <w:r w:rsidR="003A335F">
        <w:rPr>
          <w:rFonts w:ascii="Vazir" w:hAnsi="Vazir" w:cs="B Lotus" w:hint="cs"/>
          <w:sz w:val="28"/>
          <w:szCs w:val="28"/>
          <w:rtl/>
          <w:lang w:bidi="fa-IR"/>
        </w:rPr>
        <w:t xml:space="preserve"> </w:t>
      </w:r>
      <w:r w:rsidR="003A335F" w:rsidRPr="003A335F">
        <w:rPr>
          <w:rFonts w:ascii="Vazir" w:hAnsi="Vazir" w:cs="B Lotus" w:hint="cs"/>
          <w:b/>
          <w:bCs/>
          <w:sz w:val="28"/>
          <w:szCs w:val="28"/>
          <w:rtl/>
          <w:lang w:bidi="fa-IR"/>
        </w:rPr>
        <w:t>خانم دکتر سراج</w:t>
      </w:r>
      <w:r w:rsidR="003A335F" w:rsidRPr="003A335F">
        <w:rPr>
          <w:rFonts w:ascii="Vazir" w:hAnsi="Vazir" w:cs="B Lotus" w:hint="cs"/>
          <w:b/>
          <w:bCs/>
          <w:sz w:val="28"/>
          <w:szCs w:val="28"/>
          <w:rtl/>
          <w:lang w:bidi="fa-IR"/>
        </w:rPr>
        <w:t xml:space="preserve"> </w:t>
      </w:r>
      <w:r w:rsidRPr="003A335F">
        <w:rPr>
          <w:rFonts w:ascii="Vazir" w:hAnsi="Vazir" w:cs="B Lotus" w:hint="cs"/>
          <w:b/>
          <w:bCs/>
          <w:sz w:val="28"/>
          <w:szCs w:val="28"/>
          <w:rtl/>
          <w:lang w:bidi="fa-IR"/>
        </w:rPr>
        <w:t>(معاونت فرهنگی، آموزشی و پژوهشی)</w:t>
      </w:r>
      <w:r>
        <w:rPr>
          <w:rFonts w:ascii="Vazir" w:hAnsi="Vazir" w:cs="B Lotus" w:hint="cs"/>
          <w:sz w:val="28"/>
          <w:szCs w:val="28"/>
          <w:rtl/>
          <w:lang w:bidi="fa-IR"/>
        </w:rPr>
        <w:t xml:space="preserve">           </w:t>
      </w:r>
      <w:r w:rsidR="003A335F">
        <w:rPr>
          <w:rFonts w:ascii="Vazir" w:hAnsi="Vazir" w:cs="B Lotus" w:hint="cs"/>
          <w:sz w:val="28"/>
          <w:szCs w:val="28"/>
          <w:rtl/>
          <w:lang w:bidi="fa-IR"/>
        </w:rPr>
        <w:t xml:space="preserve">                      </w:t>
      </w:r>
      <w:r>
        <w:rPr>
          <w:rFonts w:ascii="Vazir" w:hAnsi="Vazir" w:cs="B Lotus" w:hint="cs"/>
          <w:sz w:val="28"/>
          <w:szCs w:val="28"/>
          <w:rtl/>
          <w:lang w:bidi="fa-IR"/>
        </w:rPr>
        <w:t xml:space="preserve">       </w:t>
      </w:r>
      <w:proofErr w:type="spellStart"/>
      <w:r w:rsidRPr="00DB3A39">
        <w:rPr>
          <w:rFonts w:ascii="Vazir" w:hAnsi="Vazir" w:cs="B Lotus"/>
          <w:sz w:val="28"/>
          <w:szCs w:val="28"/>
          <w:lang w:bidi="fa-IR"/>
        </w:rPr>
        <w:t>f.seraj</w:t>
      </w:r>
      <w:proofErr w:type="spellEnd"/>
    </w:p>
    <w:p w14:paraId="615D2EF1" w14:textId="43313EEE" w:rsidR="00E432C1" w:rsidRDefault="003810EE" w:rsidP="00391694">
      <w:pPr>
        <w:bidi/>
        <w:rPr>
          <w:rFonts w:ascii="Vazir" w:hAnsi="Vazir" w:cs="B Lotus"/>
          <w:sz w:val="28"/>
          <w:szCs w:val="28"/>
          <w:rtl/>
          <w:lang w:bidi="fa-IR"/>
        </w:rPr>
      </w:pPr>
      <w:r>
        <w:rPr>
          <w:rFonts w:ascii="Vazir" w:hAnsi="Vazir" w:cs="B Titr" w:hint="cs"/>
          <w:color w:val="C00000"/>
          <w:sz w:val="28"/>
          <w:szCs w:val="28"/>
          <w:rtl/>
          <w:lang w:bidi="fa-IR"/>
        </w:rPr>
        <w:t>لیست کانون ها</w:t>
      </w:r>
      <w:r w:rsidR="00023624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023624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023624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391694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391694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023624">
        <w:rPr>
          <w:rFonts w:ascii="Vazir" w:hAnsi="Vazir" w:cs="B Lotus" w:hint="cs"/>
          <w:sz w:val="28"/>
          <w:szCs w:val="28"/>
          <w:rtl/>
          <w:lang w:bidi="fa-IR"/>
        </w:rPr>
        <w:tab/>
      </w:r>
      <w:r w:rsidR="00023624" w:rsidRPr="00391694">
        <w:rPr>
          <w:rFonts w:ascii="Vazir" w:hAnsi="Vazir" w:cs="B Titr" w:hint="cs"/>
          <w:color w:val="C00000"/>
          <w:sz w:val="28"/>
          <w:szCs w:val="28"/>
          <w:rtl/>
          <w:lang w:bidi="fa-IR"/>
        </w:rPr>
        <w:t xml:space="preserve">لیست انجمن های </w:t>
      </w:r>
      <w:r w:rsidR="00391694" w:rsidRPr="00391694">
        <w:rPr>
          <w:rFonts w:ascii="Vazir" w:hAnsi="Vazir" w:cs="B Titr" w:hint="cs"/>
          <w:color w:val="C00000"/>
          <w:sz w:val="28"/>
          <w:szCs w:val="28"/>
          <w:rtl/>
          <w:lang w:bidi="fa-IR"/>
        </w:rPr>
        <w:t>علمی</w:t>
      </w:r>
    </w:p>
    <w:p w14:paraId="49A159D1" w14:textId="5D9C22C8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1.کانون قرآن و عترت</w:t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  <w:t>1. انجمن علمی علوم تربیتی</w:t>
      </w:r>
    </w:p>
    <w:p w14:paraId="1885BC79" w14:textId="19B9F1C8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2. کانون نماز و نیایش</w:t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</w: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ab/>
        <w:t>2. انجمن علمی مشاوره</w:t>
      </w:r>
    </w:p>
    <w:p w14:paraId="77DE320E" w14:textId="0D7D4726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3. کانون مهدویت</w:t>
      </w:r>
    </w:p>
    <w:p w14:paraId="22EE681D" w14:textId="1B3D9FF9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4. کانون شعر</w:t>
      </w:r>
    </w:p>
    <w:p w14:paraId="0242F589" w14:textId="63896B13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5. کانون نویسندگی</w:t>
      </w:r>
    </w:p>
    <w:p w14:paraId="677A8D3E" w14:textId="44010B86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6. کانون هلال احمر</w:t>
      </w:r>
    </w:p>
    <w:p w14:paraId="345535E3" w14:textId="0268D4DD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7. کانون هنر های تجسمی</w:t>
      </w:r>
    </w:p>
    <w:p w14:paraId="376783FB" w14:textId="2A57B934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8. کانون تئاتر و هنرهای نمایشی</w:t>
      </w:r>
    </w:p>
    <w:p w14:paraId="0ABAD504" w14:textId="3C8AACCF" w:rsidR="00023624" w:rsidRPr="0039169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9. کانون محبین الزهراء(س)</w:t>
      </w:r>
    </w:p>
    <w:p w14:paraId="2F144E11" w14:textId="3903BAAB" w:rsidR="00023624" w:rsidRDefault="00023624" w:rsidP="0002362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  <w:r w:rsidRPr="00391694">
        <w:rPr>
          <w:rFonts w:ascii="Vazir" w:hAnsi="Vazir" w:cs="B Lotus" w:hint="cs"/>
          <w:color w:val="002060"/>
          <w:sz w:val="28"/>
          <w:szCs w:val="28"/>
          <w:rtl/>
          <w:lang w:bidi="fa-IR"/>
        </w:rPr>
        <w:t>10. کانون ایرانشناسی و ایرانگردی</w:t>
      </w:r>
    </w:p>
    <w:p w14:paraId="54E103F1" w14:textId="77777777" w:rsidR="00391694" w:rsidRDefault="00391694" w:rsidP="0039169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</w:p>
    <w:p w14:paraId="57612431" w14:textId="77777777" w:rsidR="00391694" w:rsidRDefault="00391694" w:rsidP="00391694">
      <w:pPr>
        <w:bidi/>
        <w:rPr>
          <w:rFonts w:ascii="Vazir" w:hAnsi="Vazir" w:cs="B Lotus"/>
          <w:color w:val="002060"/>
          <w:sz w:val="28"/>
          <w:szCs w:val="28"/>
          <w:rtl/>
          <w:lang w:bidi="fa-IR"/>
        </w:rPr>
      </w:pPr>
    </w:p>
    <w:p w14:paraId="234F0B93" w14:textId="3E837A65" w:rsidR="00391694" w:rsidRDefault="00391694" w:rsidP="00391694">
      <w:pPr>
        <w:bidi/>
        <w:jc w:val="both"/>
        <w:rPr>
          <w:rFonts w:ascii="Vazir" w:hAnsi="Vazir" w:cs="B Lotus"/>
          <w:sz w:val="28"/>
          <w:szCs w:val="28"/>
          <w:rtl/>
          <w:lang w:bidi="fa-IR"/>
        </w:rPr>
      </w:pPr>
      <w:r w:rsidRPr="00281A56">
        <w:rPr>
          <w:rFonts w:ascii="Vazir" w:hAnsi="Vazir" w:cs="B Lotus" w:hint="cs"/>
          <w:color w:val="FF0000"/>
          <w:sz w:val="32"/>
          <w:szCs w:val="36"/>
          <w:rtl/>
          <w:lang w:bidi="fa-IR"/>
        </w:rPr>
        <w:t>*</w:t>
      </w:r>
      <w:r w:rsidRPr="00281A56">
        <w:rPr>
          <w:rFonts w:ascii="Vazir" w:hAnsi="Vazir" w:cs="B Lotus" w:hint="cs"/>
          <w:sz w:val="26"/>
          <w:szCs w:val="26"/>
          <w:rtl/>
          <w:lang w:bidi="fa-IR"/>
        </w:rPr>
        <w:t>جه</w:t>
      </w:r>
      <w:r w:rsidR="00C8680E">
        <w:rPr>
          <w:rFonts w:ascii="Vazir" w:hAnsi="Vazir" w:cs="B Lotus" w:hint="cs"/>
          <w:sz w:val="26"/>
          <w:szCs w:val="26"/>
          <w:rtl/>
          <w:lang w:bidi="fa-IR"/>
        </w:rPr>
        <w:t>ت کسب اطلاعات بیشتر می توانید به</w:t>
      </w:r>
      <w:r w:rsidRPr="00281A56">
        <w:rPr>
          <w:rFonts w:ascii="Vazir" w:hAnsi="Vazir" w:cs="B Lotus" w:hint="cs"/>
          <w:sz w:val="26"/>
          <w:szCs w:val="26"/>
          <w:rtl/>
          <w:lang w:bidi="fa-IR"/>
        </w:rPr>
        <w:t xml:space="preserve"> مسئول فرهنگی پردیس شهیدرجایی آقای حافظی مراجعه نمائید.</w:t>
      </w:r>
    </w:p>
    <w:p w14:paraId="2A7BCE8F" w14:textId="77777777" w:rsidR="00391694" w:rsidRDefault="00391694" w:rsidP="00391694">
      <w:pPr>
        <w:bidi/>
        <w:jc w:val="center"/>
        <w:rPr>
          <w:rFonts w:ascii="Vazir" w:hAnsi="Vazir" w:cs="B Lotus"/>
          <w:sz w:val="28"/>
          <w:szCs w:val="28"/>
          <w:rtl/>
          <w:lang w:bidi="fa-IR"/>
        </w:rPr>
      </w:pPr>
      <w:r w:rsidRPr="00281A56">
        <w:rPr>
          <w:rFonts w:ascii="Vazir" w:hAnsi="Vazir" w:cs="B Lotus" w:hint="cs"/>
          <w:noProof/>
          <w:color w:val="FF0000"/>
          <w:sz w:val="32"/>
          <w:szCs w:val="36"/>
          <w:lang w:bidi="fa-IR"/>
        </w:rPr>
        <w:drawing>
          <wp:anchor distT="0" distB="0" distL="114300" distR="114300" simplePos="0" relativeHeight="251666432" behindDoc="1" locked="0" layoutInCell="1" allowOverlap="1" wp14:anchorId="6AB01AB7" wp14:editId="00FDC55C">
            <wp:simplePos x="0" y="0"/>
            <wp:positionH relativeFrom="column">
              <wp:posOffset>1666875</wp:posOffset>
            </wp:positionH>
            <wp:positionV relativeFrom="paragraph">
              <wp:posOffset>0</wp:posOffset>
            </wp:positionV>
            <wp:extent cx="238125" cy="238125"/>
            <wp:effectExtent l="0" t="0" r="9525" b="9525"/>
            <wp:wrapNone/>
            <wp:docPr id="6" name="Picture 6" descr="C:\Users\mosav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av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zir" w:hAnsi="Vazir" w:cs="B Lotus" w:hint="cs"/>
          <w:sz w:val="28"/>
          <w:szCs w:val="28"/>
          <w:rtl/>
          <w:lang w:bidi="fa-IR"/>
        </w:rPr>
        <w:t xml:space="preserve"> </w:t>
      </w:r>
      <w:r>
        <w:rPr>
          <w:rFonts w:ascii="Vazir" w:hAnsi="Vazir" w:cs="Times New Roman"/>
          <w:sz w:val="28"/>
          <w:szCs w:val="28"/>
          <w:lang w:bidi="fa-IR"/>
        </w:rPr>
        <w:t xml:space="preserve"> @</w:t>
      </w:r>
      <w:proofErr w:type="spellStart"/>
      <w:r>
        <w:rPr>
          <w:rFonts w:ascii="Vazir" w:hAnsi="Vazir" w:cs="Times New Roman"/>
          <w:sz w:val="28"/>
          <w:szCs w:val="28"/>
          <w:lang w:bidi="fa-IR"/>
        </w:rPr>
        <w:t>Javad_hafezi_farhange</w:t>
      </w:r>
      <w:proofErr w:type="spellEnd"/>
    </w:p>
    <w:p w14:paraId="44B65E5E" w14:textId="77777777" w:rsidR="00391694" w:rsidRPr="00391694" w:rsidRDefault="00391694" w:rsidP="00391694">
      <w:pPr>
        <w:bidi/>
        <w:jc w:val="center"/>
        <w:rPr>
          <w:rFonts w:ascii="Vazir" w:hAnsi="Vazir" w:cs="B Lotus"/>
          <w:color w:val="002060"/>
          <w:sz w:val="28"/>
          <w:szCs w:val="28"/>
          <w:rtl/>
          <w:lang w:bidi="fa-IR"/>
        </w:rPr>
      </w:pPr>
    </w:p>
    <w:sectPr w:rsidR="00391694" w:rsidRPr="00391694" w:rsidSect="00657057">
      <w:pgSz w:w="11907" w:h="16839" w:code="9"/>
      <w:pgMar w:top="108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088D0" w14:textId="77777777" w:rsidR="004902CA" w:rsidRDefault="004902CA" w:rsidP="00172C08">
      <w:pPr>
        <w:spacing w:after="0" w:line="240" w:lineRule="auto"/>
      </w:pPr>
      <w:r>
        <w:separator/>
      </w:r>
    </w:p>
  </w:endnote>
  <w:endnote w:type="continuationSeparator" w:id="0">
    <w:p w14:paraId="7EFF5033" w14:textId="77777777" w:rsidR="004902CA" w:rsidRDefault="004902CA" w:rsidP="0017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C752F" w14:textId="77777777" w:rsidR="004902CA" w:rsidRDefault="004902CA" w:rsidP="00172C08">
      <w:pPr>
        <w:spacing w:after="0" w:line="240" w:lineRule="auto"/>
      </w:pPr>
      <w:r>
        <w:separator/>
      </w:r>
    </w:p>
  </w:footnote>
  <w:footnote w:type="continuationSeparator" w:id="0">
    <w:p w14:paraId="38727D0C" w14:textId="77777777" w:rsidR="004902CA" w:rsidRDefault="004902CA" w:rsidP="00172C08">
      <w:pPr>
        <w:spacing w:after="0" w:line="240" w:lineRule="auto"/>
      </w:pPr>
      <w:r>
        <w:continuationSeparator/>
      </w:r>
    </w:p>
  </w:footnote>
  <w:footnote w:id="1">
    <w:p w14:paraId="47F1D64A" w14:textId="77777777" w:rsidR="00172C08" w:rsidRPr="006B17C9" w:rsidRDefault="00172C08" w:rsidP="00172C08">
      <w:pPr>
        <w:pStyle w:val="FootnoteText"/>
        <w:bidi/>
        <w:rPr>
          <w:rFonts w:cs="B Zar"/>
          <w:rtl/>
          <w:lang w:bidi="fa-IR"/>
        </w:rPr>
      </w:pPr>
      <w:r w:rsidRPr="006B17C9">
        <w:rPr>
          <w:rStyle w:val="FootnoteReference"/>
          <w:rFonts w:cs="B Zar"/>
        </w:rPr>
        <w:footnoteRef/>
      </w:r>
      <w:r w:rsidRPr="006B17C9">
        <w:rPr>
          <w:rFonts w:cs="B Zar"/>
        </w:rPr>
        <w:t xml:space="preserve"> </w:t>
      </w:r>
      <w:r w:rsidRPr="006B17C9">
        <w:rPr>
          <w:rFonts w:cs="B Zar" w:hint="cs"/>
          <w:rtl/>
        </w:rPr>
        <w:t>-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ب</w:t>
      </w:r>
      <w:r w:rsidRPr="006B17C9"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  <w:t xml:space="preserve">یانات 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مقام</w:t>
      </w:r>
      <w:r w:rsidRPr="006B17C9"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  <w:t xml:space="preserve"> معظم 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رهبری</w:t>
      </w:r>
      <w:r w:rsidRPr="006B17C9"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  <w:t xml:space="preserve"> در دیدار اساتید و دانشجویان در دانشگاه علم و صنعت 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(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  <w:lang w:bidi="fa-IR"/>
        </w:rPr>
        <w:t>24</w:t>
      </w:r>
      <w:r w:rsidRPr="006B17C9">
        <w:rPr>
          <w:rFonts w:ascii="Vazir" w:hAnsi="Vazir" w:cs="B Zar"/>
          <w:color w:val="333333"/>
          <w:sz w:val="23"/>
          <w:szCs w:val="23"/>
          <w:shd w:val="clear" w:color="auto" w:fill="FFFFFF"/>
          <w:rtl/>
          <w:lang w:bidi="fa-IR"/>
        </w:rPr>
        <w:t>/۹/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  <w:lang w:bidi="fa-IR"/>
        </w:rPr>
        <w:t>1387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E3A"/>
    <w:multiLevelType w:val="hybridMultilevel"/>
    <w:tmpl w:val="8EEA3D9C"/>
    <w:lvl w:ilvl="0" w:tplc="F4D89B90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A064D"/>
    <w:multiLevelType w:val="hybridMultilevel"/>
    <w:tmpl w:val="BFAE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B068F"/>
    <w:multiLevelType w:val="hybridMultilevel"/>
    <w:tmpl w:val="7AC2F71C"/>
    <w:lvl w:ilvl="0" w:tplc="6E9AA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D172B"/>
    <w:multiLevelType w:val="hybridMultilevel"/>
    <w:tmpl w:val="27A0A2F4"/>
    <w:lvl w:ilvl="0" w:tplc="384C1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08"/>
    <w:rsid w:val="00011AD6"/>
    <w:rsid w:val="00011F09"/>
    <w:rsid w:val="000230D1"/>
    <w:rsid w:val="00023624"/>
    <w:rsid w:val="00032244"/>
    <w:rsid w:val="00047178"/>
    <w:rsid w:val="00071F7C"/>
    <w:rsid w:val="000B079C"/>
    <w:rsid w:val="000B0A62"/>
    <w:rsid w:val="001065D8"/>
    <w:rsid w:val="0017238B"/>
    <w:rsid w:val="00172C08"/>
    <w:rsid w:val="001D3EDB"/>
    <w:rsid w:val="0023090E"/>
    <w:rsid w:val="00281A56"/>
    <w:rsid w:val="00282509"/>
    <w:rsid w:val="00287D96"/>
    <w:rsid w:val="002B43C9"/>
    <w:rsid w:val="0033600D"/>
    <w:rsid w:val="003749DD"/>
    <w:rsid w:val="003810EE"/>
    <w:rsid w:val="00391694"/>
    <w:rsid w:val="003A335F"/>
    <w:rsid w:val="003F0A3B"/>
    <w:rsid w:val="00404ABC"/>
    <w:rsid w:val="0042089A"/>
    <w:rsid w:val="004902CA"/>
    <w:rsid w:val="0049285C"/>
    <w:rsid w:val="004B0440"/>
    <w:rsid w:val="004D3045"/>
    <w:rsid w:val="004E168B"/>
    <w:rsid w:val="00515C69"/>
    <w:rsid w:val="00532B59"/>
    <w:rsid w:val="005627C3"/>
    <w:rsid w:val="00571982"/>
    <w:rsid w:val="005E26A6"/>
    <w:rsid w:val="00625724"/>
    <w:rsid w:val="00657057"/>
    <w:rsid w:val="00772AD0"/>
    <w:rsid w:val="007871BC"/>
    <w:rsid w:val="0079699E"/>
    <w:rsid w:val="007973D8"/>
    <w:rsid w:val="007B369D"/>
    <w:rsid w:val="007C1CD3"/>
    <w:rsid w:val="007D0FB0"/>
    <w:rsid w:val="008A0113"/>
    <w:rsid w:val="008B1A0B"/>
    <w:rsid w:val="0096025E"/>
    <w:rsid w:val="00965FCE"/>
    <w:rsid w:val="009A22F9"/>
    <w:rsid w:val="00A37622"/>
    <w:rsid w:val="00A71AA0"/>
    <w:rsid w:val="00AE232B"/>
    <w:rsid w:val="00AF5E15"/>
    <w:rsid w:val="00B42B35"/>
    <w:rsid w:val="00B543F6"/>
    <w:rsid w:val="00B67652"/>
    <w:rsid w:val="00B75EA2"/>
    <w:rsid w:val="00BC552B"/>
    <w:rsid w:val="00C405A8"/>
    <w:rsid w:val="00C51CE2"/>
    <w:rsid w:val="00C532DC"/>
    <w:rsid w:val="00C802CD"/>
    <w:rsid w:val="00C8680E"/>
    <w:rsid w:val="00C92756"/>
    <w:rsid w:val="00C92E3B"/>
    <w:rsid w:val="00CF486A"/>
    <w:rsid w:val="00D85C86"/>
    <w:rsid w:val="00DB3A39"/>
    <w:rsid w:val="00E10F57"/>
    <w:rsid w:val="00E16F47"/>
    <w:rsid w:val="00E2420C"/>
    <w:rsid w:val="00E432C1"/>
    <w:rsid w:val="00E43651"/>
    <w:rsid w:val="00E66EDF"/>
    <w:rsid w:val="00E84205"/>
    <w:rsid w:val="00EE0F6F"/>
    <w:rsid w:val="00F016F1"/>
    <w:rsid w:val="00F10AFB"/>
    <w:rsid w:val="00F167DC"/>
    <w:rsid w:val="00F34B13"/>
    <w:rsid w:val="00F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1D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2C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C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C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2C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C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C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E5FC-3208-4FC7-926A-9BF9090B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Veysi</dc:creator>
  <cp:lastModifiedBy>mosavi</cp:lastModifiedBy>
  <cp:revision>16</cp:revision>
  <cp:lastPrinted>2020-11-10T21:59:00Z</cp:lastPrinted>
  <dcterms:created xsi:type="dcterms:W3CDTF">2020-11-25T05:05:00Z</dcterms:created>
  <dcterms:modified xsi:type="dcterms:W3CDTF">2020-11-25T07:14:00Z</dcterms:modified>
</cp:coreProperties>
</file>